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97" w:rsidRPr="00667E97" w:rsidRDefault="00667E97" w:rsidP="00667E97">
      <w:pPr>
        <w:jc w:val="center"/>
        <w:rPr>
          <w:rFonts w:ascii="方正小标宋简体" w:eastAsia="方正小标宋简体" w:hint="eastAsia"/>
          <w:sz w:val="44"/>
          <w:szCs w:val="44"/>
        </w:rPr>
      </w:pPr>
      <w:r w:rsidRPr="00667E97">
        <w:rPr>
          <w:rFonts w:ascii="方正小标宋简体" w:eastAsia="方正小标宋简体" w:hint="eastAsia"/>
          <w:sz w:val="44"/>
          <w:szCs w:val="44"/>
        </w:rPr>
        <w:t>达拉特旗人民政府办公室关于进一步做好</w:t>
      </w:r>
    </w:p>
    <w:p w:rsidR="00667E97" w:rsidRPr="00667E97" w:rsidRDefault="00667E97" w:rsidP="00667E97">
      <w:pPr>
        <w:jc w:val="center"/>
        <w:rPr>
          <w:rFonts w:ascii="方正小标宋简体" w:eastAsia="方正小标宋简体" w:hint="eastAsia"/>
          <w:sz w:val="44"/>
          <w:szCs w:val="44"/>
        </w:rPr>
      </w:pPr>
      <w:r w:rsidRPr="00667E97">
        <w:rPr>
          <w:rFonts w:ascii="方正小标宋简体" w:eastAsia="方正小标宋简体" w:hint="eastAsia"/>
          <w:sz w:val="44"/>
          <w:szCs w:val="44"/>
        </w:rPr>
        <w:t>全旗住户调查大样本轮换工作的通知</w:t>
      </w:r>
    </w:p>
    <w:p w:rsidR="00667E97" w:rsidRPr="00667E97" w:rsidRDefault="00667E97" w:rsidP="00667E97">
      <w:pPr>
        <w:rPr>
          <w:rFonts w:ascii="仿宋_GB2312" w:eastAsia="仿宋_GB2312" w:hint="eastAsia"/>
          <w:sz w:val="32"/>
          <w:szCs w:val="32"/>
        </w:rPr>
      </w:pPr>
      <w:r w:rsidRPr="00667E97">
        <w:rPr>
          <w:rFonts w:ascii="仿宋_GB2312" w:eastAsia="仿宋_GB2312" w:hint="eastAsia"/>
          <w:sz w:val="32"/>
          <w:szCs w:val="32"/>
        </w:rPr>
        <w:t>各苏木镇人民政府、各街道办事处：</w:t>
      </w:r>
    </w:p>
    <w:p w:rsidR="00667E97" w:rsidRPr="00667E97" w:rsidRDefault="00667E97" w:rsidP="00667E97">
      <w:pPr>
        <w:rPr>
          <w:rFonts w:ascii="仿宋_GB2312" w:eastAsia="仿宋_GB2312" w:hint="eastAsia"/>
          <w:sz w:val="32"/>
          <w:szCs w:val="32"/>
        </w:rPr>
      </w:pPr>
      <w:r>
        <w:rPr>
          <w:rFonts w:ascii="仿宋_GB2312" w:eastAsia="仿宋_GB2312" w:hint="eastAsia"/>
          <w:sz w:val="32"/>
          <w:szCs w:val="32"/>
        </w:rPr>
        <w:t xml:space="preserve">    </w:t>
      </w:r>
      <w:r w:rsidRPr="00667E97">
        <w:rPr>
          <w:rFonts w:ascii="仿宋_GB2312" w:eastAsia="仿宋_GB2312" w:hint="eastAsia"/>
          <w:sz w:val="32"/>
          <w:szCs w:val="32"/>
        </w:rPr>
        <w:t>根据《国家统计局关于开展住户调查大样本轮换工作的通知》(国统字〔2021)108号)、《内蒙古自治区人民政府办公厅关于做好住户调查大样本轮换工作的通知》（内政办字〔2021）108号)《鄂尔多斯市人民政府办公室关于认真做好全市大样本轮换工作的通知》（鄂府办函〔2022〕11号）《达拉特旗人民政府办公室关于认真做好全旗住户调查大样本轮换工作的通知》（达政办发〔2022〕16号）文件精神，为进一步做好全旗住户调查大样本轮换工作，现将有关事项通知如下：</w:t>
      </w:r>
    </w:p>
    <w:p w:rsidR="00667E97" w:rsidRPr="00667E97" w:rsidRDefault="00667E97" w:rsidP="00667E97">
      <w:pPr>
        <w:rPr>
          <w:rFonts w:ascii="仿宋_GB2312" w:eastAsia="仿宋_GB2312" w:hint="eastAsia"/>
          <w:sz w:val="32"/>
          <w:szCs w:val="32"/>
        </w:rPr>
      </w:pPr>
      <w:r>
        <w:rPr>
          <w:rFonts w:ascii="仿宋_GB2312" w:eastAsia="仿宋_GB2312" w:hint="eastAsia"/>
          <w:sz w:val="32"/>
          <w:szCs w:val="32"/>
        </w:rPr>
        <w:t xml:space="preserve">    </w:t>
      </w:r>
      <w:r w:rsidRPr="00667E97">
        <w:rPr>
          <w:rFonts w:ascii="黑体" w:eastAsia="黑体" w:hAnsi="黑体" w:hint="eastAsia"/>
          <w:sz w:val="32"/>
          <w:szCs w:val="32"/>
        </w:rPr>
        <w:t>一是提高思想认识。</w:t>
      </w:r>
      <w:r w:rsidRPr="00667E97">
        <w:rPr>
          <w:rFonts w:ascii="仿宋_GB2312" w:eastAsia="仿宋_GB2312" w:hint="eastAsia"/>
          <w:sz w:val="32"/>
          <w:szCs w:val="32"/>
        </w:rPr>
        <w:t>住户调查数据主要反映住户家庭收入和支出情况，既是党和政府、社会各界了解居民生产、生活状况的主要途径，也是党委、政府科学决策的重要依据，是一项十分重要的民生统计和政府调查。开展住户调查大样本轮换，对于夯实统计基层基础工作、准确掌握城乡住户收支等基本情况、提高科学决策水平具有重要意义。各相关苏木镇人民政府、街道办事处及有关部门要按照有关文件要求，进一步提高认识，坚持实事求是，科学规范有序推进住户调查大样本轮换工作，严禁弄虚作假和人为干扰样本抽选的现</w:t>
      </w:r>
      <w:r w:rsidRPr="00667E97">
        <w:rPr>
          <w:rFonts w:ascii="仿宋_GB2312" w:eastAsia="仿宋_GB2312" w:hint="eastAsia"/>
          <w:sz w:val="32"/>
          <w:szCs w:val="32"/>
        </w:rPr>
        <w:lastRenderedPageBreak/>
        <w:t>象发生，为确保住户调查数据真实准确奠定良好基础。</w:t>
      </w:r>
    </w:p>
    <w:p w:rsidR="00667E97" w:rsidRPr="00667E97" w:rsidRDefault="00667E97" w:rsidP="00667E97">
      <w:pPr>
        <w:rPr>
          <w:rFonts w:ascii="仿宋_GB2312" w:eastAsia="仿宋_GB2312" w:hint="eastAsia"/>
          <w:sz w:val="32"/>
          <w:szCs w:val="32"/>
        </w:rPr>
      </w:pPr>
      <w:r>
        <w:rPr>
          <w:rFonts w:ascii="仿宋_GB2312" w:eastAsia="仿宋_GB2312" w:hint="eastAsia"/>
          <w:sz w:val="32"/>
          <w:szCs w:val="32"/>
        </w:rPr>
        <w:t xml:space="preserve">    </w:t>
      </w:r>
      <w:r w:rsidRPr="00667E97">
        <w:rPr>
          <w:rFonts w:ascii="黑体" w:eastAsia="黑体" w:hAnsi="黑体" w:hint="eastAsia"/>
          <w:sz w:val="32"/>
          <w:szCs w:val="32"/>
        </w:rPr>
        <w:t>二是明确责任分工。</w:t>
      </w:r>
      <w:r w:rsidRPr="00667E97">
        <w:rPr>
          <w:rFonts w:ascii="仿宋_GB2312" w:eastAsia="仿宋_GB2312" w:hint="eastAsia"/>
          <w:sz w:val="32"/>
          <w:szCs w:val="32"/>
        </w:rPr>
        <w:t>国家统计局达拉特调查队具体负责全旗住户调查大样本轮换各项工作，并按国家统一下发的调查方案开展工作。各相关苏木镇、街道办事处要切实加强组织领导，压实责任，主要领导要亲自部署，分管领导要靠前指挥，积极组织调配力量，协调被选中的村委会、社区配合完成住宅名录编制、住户样本抽选、摸底调查等工作，选聘业务素质、责任意识强的工作人员担任辅助调查员，并填写辅助调查员信息表，于8月24日前将信息表电子版反馈至dltdcd@126.com邮箱，纸质版经分管领导签字并加盖公章后由调查员交回达拉特旗行政综合楼1121室。国家统计局达拉特调查队根据统一标准给予调查员一定调查补贴。</w:t>
      </w:r>
    </w:p>
    <w:p w:rsidR="00667E97" w:rsidRDefault="00667E97" w:rsidP="00667E97">
      <w:pPr>
        <w:rPr>
          <w:rFonts w:ascii="仿宋_GB2312" w:eastAsia="仿宋_GB2312" w:hint="eastAsia"/>
          <w:sz w:val="32"/>
          <w:szCs w:val="32"/>
        </w:rPr>
      </w:pPr>
    </w:p>
    <w:p w:rsidR="00667E97" w:rsidRPr="00667E97" w:rsidRDefault="00667E97" w:rsidP="00667E97">
      <w:pPr>
        <w:rPr>
          <w:rFonts w:ascii="仿宋_GB2312" w:eastAsia="仿宋_GB2312" w:hint="eastAsia"/>
          <w:sz w:val="32"/>
          <w:szCs w:val="32"/>
        </w:rPr>
      </w:pPr>
      <w:r>
        <w:rPr>
          <w:rFonts w:ascii="仿宋_GB2312" w:eastAsia="仿宋_GB2312" w:hint="eastAsia"/>
          <w:sz w:val="32"/>
          <w:szCs w:val="32"/>
        </w:rPr>
        <w:t xml:space="preserve">    </w:t>
      </w:r>
      <w:r w:rsidRPr="00667E97">
        <w:rPr>
          <w:rFonts w:ascii="仿宋_GB2312" w:eastAsia="仿宋_GB2312" w:hint="eastAsia"/>
          <w:sz w:val="32"/>
          <w:szCs w:val="32"/>
        </w:rPr>
        <w:t>联系人：刘鹏军</w:t>
      </w:r>
    </w:p>
    <w:p w:rsidR="00667E97" w:rsidRPr="00667E97" w:rsidRDefault="00667E97" w:rsidP="00667E97">
      <w:pPr>
        <w:rPr>
          <w:rFonts w:ascii="仿宋_GB2312" w:eastAsia="仿宋_GB2312" w:hint="eastAsia"/>
          <w:sz w:val="32"/>
          <w:szCs w:val="32"/>
        </w:rPr>
      </w:pPr>
      <w:r>
        <w:rPr>
          <w:rFonts w:ascii="仿宋_GB2312" w:eastAsia="仿宋_GB2312" w:hint="eastAsia"/>
          <w:sz w:val="32"/>
          <w:szCs w:val="32"/>
        </w:rPr>
        <w:t xml:space="preserve">    </w:t>
      </w:r>
      <w:r w:rsidRPr="00667E97">
        <w:rPr>
          <w:rFonts w:ascii="仿宋_GB2312" w:eastAsia="仿宋_GB2312" w:hint="eastAsia"/>
          <w:sz w:val="32"/>
          <w:szCs w:val="32"/>
        </w:rPr>
        <w:t>联系电话：0477-5186984    13015172633</w:t>
      </w:r>
    </w:p>
    <w:p w:rsidR="00667E97" w:rsidRPr="00667E97" w:rsidRDefault="00667E97" w:rsidP="00667E97">
      <w:pPr>
        <w:rPr>
          <w:rFonts w:ascii="仿宋_GB2312" w:eastAsia="仿宋_GB2312" w:hint="eastAsia"/>
          <w:sz w:val="32"/>
          <w:szCs w:val="32"/>
        </w:rPr>
      </w:pPr>
    </w:p>
    <w:p w:rsidR="00667E97" w:rsidRPr="00667E97" w:rsidRDefault="00667E97" w:rsidP="00667E97">
      <w:pPr>
        <w:rPr>
          <w:rFonts w:ascii="仿宋_GB2312" w:eastAsia="仿宋_GB2312" w:hint="eastAsia"/>
          <w:sz w:val="32"/>
          <w:szCs w:val="32"/>
        </w:rPr>
      </w:pPr>
      <w:r w:rsidRPr="00667E97">
        <w:rPr>
          <w:rFonts w:ascii="仿宋_GB2312" w:eastAsia="仿宋_GB2312" w:hint="eastAsia"/>
          <w:sz w:val="32"/>
          <w:szCs w:val="32"/>
        </w:rPr>
        <w:t>附件：1.全旗住户调查2022年大样本轮换抽选样本表</w:t>
      </w:r>
    </w:p>
    <w:p w:rsidR="00667E97" w:rsidRPr="00667E97" w:rsidRDefault="00667E97" w:rsidP="00667E97">
      <w:pPr>
        <w:rPr>
          <w:rFonts w:ascii="仿宋_GB2312" w:eastAsia="仿宋_GB2312" w:hint="eastAsia"/>
          <w:sz w:val="32"/>
          <w:szCs w:val="32"/>
        </w:rPr>
      </w:pPr>
      <w:r>
        <w:rPr>
          <w:rFonts w:ascii="仿宋_GB2312" w:eastAsia="仿宋_GB2312" w:hint="eastAsia"/>
          <w:sz w:val="32"/>
          <w:szCs w:val="32"/>
        </w:rPr>
        <w:t xml:space="preserve">      </w:t>
      </w:r>
      <w:r w:rsidRPr="00667E97">
        <w:rPr>
          <w:rFonts w:ascii="仿宋_GB2312" w:eastAsia="仿宋_GB2312" w:hint="eastAsia"/>
          <w:sz w:val="32"/>
          <w:szCs w:val="32"/>
        </w:rPr>
        <w:t>2.辅助调查员信息表</w:t>
      </w:r>
    </w:p>
    <w:p w:rsidR="00667E97" w:rsidRPr="00667E97" w:rsidRDefault="00667E97" w:rsidP="00667E97">
      <w:pPr>
        <w:rPr>
          <w:rFonts w:ascii="仿宋_GB2312" w:eastAsia="仿宋_GB2312" w:hint="eastAsia"/>
          <w:sz w:val="32"/>
          <w:szCs w:val="32"/>
        </w:rPr>
      </w:pPr>
    </w:p>
    <w:p w:rsidR="00667E97" w:rsidRPr="00667E97" w:rsidRDefault="00667E97" w:rsidP="00667E97">
      <w:pPr>
        <w:rPr>
          <w:rFonts w:ascii="仿宋_GB2312" w:eastAsia="仿宋_GB2312" w:hint="eastAsia"/>
          <w:sz w:val="32"/>
          <w:szCs w:val="32"/>
        </w:rPr>
      </w:pPr>
      <w:r w:rsidRPr="00667E97">
        <w:rPr>
          <w:rFonts w:ascii="仿宋_GB2312" w:eastAsia="仿宋_GB2312" w:hint="eastAsia"/>
          <w:sz w:val="32"/>
          <w:szCs w:val="32"/>
        </w:rPr>
        <w:t xml:space="preserve">                             达拉特旗人民政府办公室</w:t>
      </w:r>
    </w:p>
    <w:p w:rsidR="00667E97" w:rsidRPr="00667E97" w:rsidRDefault="00667E97" w:rsidP="00667E97">
      <w:pPr>
        <w:rPr>
          <w:rFonts w:ascii="仿宋_GB2312" w:eastAsia="仿宋_GB2312" w:hint="eastAsia"/>
          <w:sz w:val="32"/>
          <w:szCs w:val="32"/>
        </w:rPr>
      </w:pPr>
      <w:r w:rsidRPr="00667E97">
        <w:rPr>
          <w:rFonts w:ascii="仿宋_GB2312" w:eastAsia="仿宋_GB2312" w:hint="eastAsia"/>
          <w:sz w:val="32"/>
          <w:szCs w:val="32"/>
        </w:rPr>
        <w:t xml:space="preserve">                                2022年8月19日</w:t>
      </w:r>
    </w:p>
    <w:p w:rsidR="00667E97" w:rsidRPr="00667E97" w:rsidRDefault="00667E97" w:rsidP="00667E97">
      <w:pPr>
        <w:rPr>
          <w:rFonts w:ascii="仿宋_GB2312" w:eastAsia="仿宋_GB2312" w:hint="eastAsia"/>
          <w:sz w:val="32"/>
          <w:szCs w:val="32"/>
        </w:rPr>
      </w:pPr>
    </w:p>
    <w:p w:rsidR="00667E97" w:rsidRDefault="00667E97" w:rsidP="00667E97">
      <w:pPr>
        <w:spacing w:line="560" w:lineRule="exact"/>
        <w:ind w:right="800"/>
        <w:jc w:val="left"/>
        <w:rPr>
          <w:rFonts w:ascii="黑体" w:eastAsia="黑体" w:hAnsi="黑体" w:hint="eastAsia"/>
          <w:color w:val="333333"/>
          <w:sz w:val="32"/>
          <w:szCs w:val="32"/>
        </w:rPr>
      </w:pPr>
      <w:r>
        <w:rPr>
          <w:rFonts w:ascii="黑体" w:eastAsia="黑体" w:hAnsi="黑体" w:hint="eastAsia"/>
          <w:color w:val="333333"/>
          <w:sz w:val="32"/>
          <w:szCs w:val="32"/>
        </w:rPr>
        <w:lastRenderedPageBreak/>
        <w:t>附件1</w:t>
      </w:r>
    </w:p>
    <w:p w:rsidR="00667E97" w:rsidRDefault="00667E97" w:rsidP="00667E97">
      <w:pPr>
        <w:spacing w:line="560" w:lineRule="exact"/>
        <w:ind w:left="640" w:right="800"/>
        <w:jc w:val="left"/>
        <w:rPr>
          <w:rFonts w:ascii="仿宋_GB2312" w:eastAsia="仿宋_GB2312" w:hAnsi="����" w:hint="eastAsia"/>
          <w:color w:val="333333"/>
          <w:sz w:val="32"/>
          <w:szCs w:val="32"/>
        </w:rPr>
      </w:pPr>
      <w:r>
        <w:rPr>
          <w:rFonts w:ascii="仿宋_GB2312" w:eastAsia="仿宋_GB2312" w:hAnsi="����" w:hint="eastAsia"/>
          <w:color w:val="333333"/>
          <w:sz w:val="32"/>
          <w:szCs w:val="32"/>
        </w:rPr>
        <w:t xml:space="preserve">   </w:t>
      </w:r>
    </w:p>
    <w:p w:rsidR="00667E97" w:rsidRDefault="00667E97" w:rsidP="00667E97">
      <w:pPr>
        <w:spacing w:line="560" w:lineRule="exact"/>
        <w:ind w:left="641" w:right="799" w:firstLineChars="200" w:firstLine="880"/>
        <w:jc w:val="center"/>
        <w:rPr>
          <w:rFonts w:ascii="方正小标宋简体" w:eastAsia="方正小标宋简体" w:hAnsi="方正小标宋简体" w:cs="方正小标宋简体" w:hint="eastAsia"/>
          <w:color w:val="333333"/>
          <w:sz w:val="44"/>
          <w:szCs w:val="44"/>
        </w:rPr>
      </w:pPr>
      <w:r>
        <w:rPr>
          <w:rFonts w:ascii="方正小标宋简体" w:eastAsia="方正小标宋简体" w:hAnsi="方正小标宋简体" w:cs="方正小标宋简体" w:hint="eastAsia"/>
          <w:color w:val="333333"/>
          <w:sz w:val="44"/>
          <w:szCs w:val="44"/>
        </w:rPr>
        <w:t>全旗住户调查2022年大样本</w:t>
      </w:r>
    </w:p>
    <w:p w:rsidR="00667E97" w:rsidRDefault="00667E97" w:rsidP="00667E97">
      <w:pPr>
        <w:spacing w:line="560" w:lineRule="exact"/>
        <w:ind w:left="641" w:right="799" w:firstLineChars="200" w:firstLine="880"/>
        <w:jc w:val="center"/>
        <w:rPr>
          <w:rFonts w:ascii="方正小标宋简体" w:eastAsia="方正小标宋简体" w:hAnsi="方正小标宋简体" w:cs="方正小标宋简体" w:hint="eastAsia"/>
          <w:color w:val="333333"/>
          <w:sz w:val="44"/>
          <w:szCs w:val="44"/>
        </w:rPr>
      </w:pPr>
      <w:r>
        <w:rPr>
          <w:rFonts w:ascii="方正小标宋简体" w:eastAsia="方正小标宋简体" w:hAnsi="方正小标宋简体" w:cs="方正小标宋简体" w:hint="eastAsia"/>
          <w:color w:val="333333"/>
          <w:sz w:val="44"/>
          <w:szCs w:val="44"/>
        </w:rPr>
        <w:t>轮换抽选样本表</w:t>
      </w:r>
    </w:p>
    <w:tbl>
      <w:tblPr>
        <w:tblW w:w="8569"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2"/>
        <w:gridCol w:w="2387"/>
        <w:gridCol w:w="4920"/>
      </w:tblGrid>
      <w:tr w:rsidR="00667E97" w:rsidTr="00667E97">
        <w:trPr>
          <w:trHeight w:val="907"/>
        </w:trPr>
        <w:tc>
          <w:tcPr>
            <w:tcW w:w="1262" w:type="dxa"/>
            <w:vAlign w:val="center"/>
          </w:tcPr>
          <w:p w:rsidR="00667E97" w:rsidRDefault="00667E97" w:rsidP="00B65DCA">
            <w:pPr>
              <w:widowControl/>
              <w:spacing w:line="560" w:lineRule="exact"/>
              <w:jc w:val="center"/>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rPr>
              <w:t>1</w:t>
            </w:r>
          </w:p>
        </w:tc>
        <w:tc>
          <w:tcPr>
            <w:tcW w:w="2387" w:type="dxa"/>
            <w:vAlign w:val="center"/>
          </w:tcPr>
          <w:p w:rsidR="00667E97" w:rsidRDefault="00667E97" w:rsidP="00B65DCA">
            <w:pPr>
              <w:widowControl/>
              <w:spacing w:line="560" w:lineRule="exact"/>
              <w:jc w:val="center"/>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000000"/>
                <w:sz w:val="32"/>
                <w:szCs w:val="32"/>
              </w:rPr>
              <w:t>昭君街道</w:t>
            </w:r>
          </w:p>
        </w:tc>
        <w:tc>
          <w:tcPr>
            <w:tcW w:w="4920" w:type="dxa"/>
            <w:vAlign w:val="center"/>
          </w:tcPr>
          <w:p w:rsidR="00667E97" w:rsidRDefault="00667E97" w:rsidP="00B65DCA">
            <w:pPr>
              <w:widowControl/>
              <w:spacing w:line="560" w:lineRule="exact"/>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000000"/>
                <w:kern w:val="0"/>
                <w:sz w:val="32"/>
                <w:szCs w:val="32"/>
                <w:lang/>
              </w:rPr>
              <w:t>泰兴社区023_030小区+900_小区</w:t>
            </w:r>
          </w:p>
        </w:tc>
      </w:tr>
      <w:tr w:rsidR="00667E97" w:rsidTr="00667E97">
        <w:trPr>
          <w:trHeight w:val="907"/>
        </w:trPr>
        <w:tc>
          <w:tcPr>
            <w:tcW w:w="1262" w:type="dxa"/>
            <w:vAlign w:val="center"/>
          </w:tcPr>
          <w:p w:rsidR="00667E97" w:rsidRDefault="00667E97" w:rsidP="00B65DCA">
            <w:pPr>
              <w:widowControl/>
              <w:spacing w:line="560" w:lineRule="exact"/>
              <w:jc w:val="center"/>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rPr>
              <w:t>2</w:t>
            </w:r>
          </w:p>
        </w:tc>
        <w:tc>
          <w:tcPr>
            <w:tcW w:w="2387" w:type="dxa"/>
            <w:vMerge w:val="restart"/>
            <w:vAlign w:val="center"/>
          </w:tcPr>
          <w:p w:rsidR="00667E97" w:rsidRDefault="00667E97" w:rsidP="00B65DCA">
            <w:pPr>
              <w:widowControl/>
              <w:spacing w:line="56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白塔街道</w:t>
            </w:r>
          </w:p>
          <w:p w:rsidR="00667E97" w:rsidRDefault="00667E97" w:rsidP="00B65DCA">
            <w:pPr>
              <w:widowControl/>
              <w:spacing w:line="560" w:lineRule="exact"/>
              <w:ind w:firstLineChars="200" w:firstLine="640"/>
              <w:jc w:val="center"/>
              <w:textAlignment w:val="center"/>
              <w:rPr>
                <w:rFonts w:ascii="仿宋_GB2312" w:eastAsia="仿宋_GB2312" w:hAnsi="仿宋_GB2312" w:cs="仿宋_GB2312" w:hint="eastAsia"/>
                <w:color w:val="333333"/>
                <w:sz w:val="32"/>
                <w:szCs w:val="32"/>
              </w:rPr>
            </w:pPr>
          </w:p>
        </w:tc>
        <w:tc>
          <w:tcPr>
            <w:tcW w:w="4920" w:type="dxa"/>
            <w:vAlign w:val="center"/>
          </w:tcPr>
          <w:p w:rsidR="00667E97" w:rsidRDefault="00667E97" w:rsidP="00B65DCA">
            <w:pPr>
              <w:widowControl/>
              <w:spacing w:line="560" w:lineRule="exact"/>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000000"/>
                <w:kern w:val="0"/>
                <w:sz w:val="32"/>
                <w:szCs w:val="32"/>
                <w:lang/>
              </w:rPr>
              <w:t>化工社区012_026小区+900_小区</w:t>
            </w:r>
          </w:p>
        </w:tc>
      </w:tr>
      <w:tr w:rsidR="00667E97" w:rsidTr="00667E97">
        <w:trPr>
          <w:trHeight w:val="907"/>
        </w:trPr>
        <w:tc>
          <w:tcPr>
            <w:tcW w:w="1262" w:type="dxa"/>
            <w:vAlign w:val="center"/>
          </w:tcPr>
          <w:p w:rsidR="00667E97" w:rsidRDefault="00667E97" w:rsidP="00B65DCA">
            <w:pPr>
              <w:widowControl/>
              <w:spacing w:line="560" w:lineRule="exact"/>
              <w:jc w:val="center"/>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rPr>
              <w:t>3</w:t>
            </w:r>
          </w:p>
        </w:tc>
        <w:tc>
          <w:tcPr>
            <w:tcW w:w="2387" w:type="dxa"/>
            <w:vMerge/>
            <w:vAlign w:val="center"/>
          </w:tcPr>
          <w:p w:rsidR="00667E97" w:rsidRDefault="00667E97" w:rsidP="00B65DCA">
            <w:pPr>
              <w:widowControl/>
              <w:spacing w:line="560" w:lineRule="exact"/>
              <w:ind w:firstLineChars="200" w:firstLine="640"/>
              <w:jc w:val="center"/>
              <w:textAlignment w:val="center"/>
              <w:rPr>
                <w:rFonts w:ascii="仿宋_GB2312" w:eastAsia="仿宋_GB2312" w:hAnsi="仿宋_GB2312" w:cs="仿宋_GB2312" w:hint="eastAsia"/>
                <w:color w:val="333333"/>
                <w:sz w:val="32"/>
                <w:szCs w:val="32"/>
              </w:rPr>
            </w:pPr>
          </w:p>
        </w:tc>
        <w:tc>
          <w:tcPr>
            <w:tcW w:w="4920" w:type="dxa"/>
            <w:vAlign w:val="center"/>
          </w:tcPr>
          <w:p w:rsidR="00667E97" w:rsidRDefault="00667E97" w:rsidP="00B65DCA">
            <w:pPr>
              <w:widowControl/>
              <w:spacing w:line="560" w:lineRule="exact"/>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000000"/>
                <w:kern w:val="0"/>
                <w:sz w:val="32"/>
                <w:szCs w:val="32"/>
                <w:lang/>
              </w:rPr>
              <w:t>蒙达社区001_010小区</w:t>
            </w:r>
          </w:p>
        </w:tc>
      </w:tr>
      <w:tr w:rsidR="00667E97" w:rsidTr="00667E97">
        <w:trPr>
          <w:trHeight w:val="907"/>
        </w:trPr>
        <w:tc>
          <w:tcPr>
            <w:tcW w:w="1262" w:type="dxa"/>
            <w:vAlign w:val="center"/>
          </w:tcPr>
          <w:p w:rsidR="00667E97" w:rsidRDefault="00667E97" w:rsidP="00B65DCA">
            <w:pPr>
              <w:widowControl/>
              <w:spacing w:line="560" w:lineRule="exact"/>
              <w:jc w:val="center"/>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rPr>
              <w:t>4</w:t>
            </w:r>
          </w:p>
        </w:tc>
        <w:tc>
          <w:tcPr>
            <w:tcW w:w="2387" w:type="dxa"/>
            <w:vMerge/>
            <w:vAlign w:val="center"/>
          </w:tcPr>
          <w:p w:rsidR="00667E97" w:rsidRDefault="00667E97" w:rsidP="00B65DCA">
            <w:pPr>
              <w:widowControl/>
              <w:spacing w:line="560" w:lineRule="exact"/>
              <w:ind w:firstLineChars="200" w:firstLine="640"/>
              <w:jc w:val="center"/>
              <w:textAlignment w:val="center"/>
              <w:rPr>
                <w:rFonts w:ascii="仿宋_GB2312" w:eastAsia="仿宋_GB2312" w:hAnsi="仿宋_GB2312" w:cs="仿宋_GB2312" w:hint="eastAsia"/>
                <w:color w:val="333333"/>
                <w:sz w:val="32"/>
                <w:szCs w:val="32"/>
              </w:rPr>
            </w:pPr>
          </w:p>
        </w:tc>
        <w:tc>
          <w:tcPr>
            <w:tcW w:w="4920" w:type="dxa"/>
            <w:vAlign w:val="center"/>
          </w:tcPr>
          <w:p w:rsidR="00667E97" w:rsidRDefault="00667E97" w:rsidP="00B65DCA">
            <w:pPr>
              <w:widowControl/>
              <w:spacing w:line="560" w:lineRule="exact"/>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000000"/>
                <w:kern w:val="0"/>
                <w:sz w:val="32"/>
                <w:szCs w:val="32"/>
                <w:lang/>
              </w:rPr>
              <w:t>恒润社区018_027小区+900_小区</w:t>
            </w:r>
          </w:p>
        </w:tc>
      </w:tr>
      <w:tr w:rsidR="00667E97" w:rsidTr="00667E97">
        <w:trPr>
          <w:trHeight w:val="907"/>
        </w:trPr>
        <w:tc>
          <w:tcPr>
            <w:tcW w:w="1262" w:type="dxa"/>
            <w:vAlign w:val="center"/>
          </w:tcPr>
          <w:p w:rsidR="00667E97" w:rsidRDefault="00667E97" w:rsidP="00B65DCA">
            <w:pPr>
              <w:widowControl/>
              <w:spacing w:line="560" w:lineRule="exact"/>
              <w:jc w:val="center"/>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rPr>
              <w:t>5</w:t>
            </w:r>
          </w:p>
        </w:tc>
        <w:tc>
          <w:tcPr>
            <w:tcW w:w="2387" w:type="dxa"/>
            <w:vMerge w:val="restart"/>
            <w:vAlign w:val="center"/>
          </w:tcPr>
          <w:p w:rsidR="00667E97" w:rsidRDefault="00667E97" w:rsidP="00B65DCA">
            <w:pPr>
              <w:widowControl/>
              <w:spacing w:line="56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西园街道</w:t>
            </w:r>
          </w:p>
          <w:p w:rsidR="00667E97" w:rsidRDefault="00667E97" w:rsidP="00B65DCA">
            <w:pPr>
              <w:widowControl/>
              <w:spacing w:line="560" w:lineRule="exact"/>
              <w:jc w:val="center"/>
              <w:textAlignment w:val="center"/>
              <w:rPr>
                <w:rFonts w:ascii="仿宋_GB2312" w:eastAsia="仿宋_GB2312" w:hAnsi="仿宋_GB2312" w:cs="仿宋_GB2312" w:hint="eastAsia"/>
                <w:color w:val="333333"/>
                <w:sz w:val="32"/>
                <w:szCs w:val="32"/>
              </w:rPr>
            </w:pPr>
          </w:p>
        </w:tc>
        <w:tc>
          <w:tcPr>
            <w:tcW w:w="4920" w:type="dxa"/>
            <w:vAlign w:val="center"/>
          </w:tcPr>
          <w:p w:rsidR="00667E97" w:rsidRDefault="00667E97" w:rsidP="00B65DCA">
            <w:pPr>
              <w:widowControl/>
              <w:spacing w:line="560" w:lineRule="exact"/>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000000"/>
                <w:kern w:val="0"/>
                <w:sz w:val="32"/>
                <w:szCs w:val="32"/>
                <w:lang/>
              </w:rPr>
              <w:t>金鹏社区029_037小区+900_小区</w:t>
            </w:r>
          </w:p>
        </w:tc>
      </w:tr>
      <w:tr w:rsidR="00667E97" w:rsidTr="00667E97">
        <w:trPr>
          <w:trHeight w:val="907"/>
        </w:trPr>
        <w:tc>
          <w:tcPr>
            <w:tcW w:w="1262" w:type="dxa"/>
            <w:vAlign w:val="center"/>
          </w:tcPr>
          <w:p w:rsidR="00667E97" w:rsidRDefault="00667E97" w:rsidP="00B65DCA">
            <w:pPr>
              <w:widowControl/>
              <w:spacing w:line="560" w:lineRule="exact"/>
              <w:jc w:val="center"/>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rPr>
              <w:t>9</w:t>
            </w:r>
          </w:p>
        </w:tc>
        <w:tc>
          <w:tcPr>
            <w:tcW w:w="2387" w:type="dxa"/>
            <w:vMerge/>
            <w:vAlign w:val="center"/>
          </w:tcPr>
          <w:p w:rsidR="00667E97" w:rsidRDefault="00667E97" w:rsidP="00B65DCA">
            <w:pPr>
              <w:widowControl/>
              <w:spacing w:line="560" w:lineRule="exact"/>
              <w:ind w:firstLineChars="200" w:firstLine="640"/>
              <w:jc w:val="center"/>
              <w:textAlignment w:val="center"/>
              <w:rPr>
                <w:rFonts w:ascii="仿宋_GB2312" w:eastAsia="仿宋_GB2312" w:hAnsi="仿宋_GB2312" w:cs="仿宋_GB2312" w:hint="eastAsia"/>
                <w:color w:val="333333"/>
                <w:sz w:val="32"/>
                <w:szCs w:val="32"/>
              </w:rPr>
            </w:pPr>
          </w:p>
        </w:tc>
        <w:tc>
          <w:tcPr>
            <w:tcW w:w="4920" w:type="dxa"/>
            <w:vAlign w:val="center"/>
          </w:tcPr>
          <w:p w:rsidR="00667E97" w:rsidRDefault="00667E97" w:rsidP="00B65DCA">
            <w:pPr>
              <w:widowControl/>
              <w:spacing w:line="560" w:lineRule="exact"/>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000000"/>
                <w:kern w:val="0"/>
                <w:sz w:val="32"/>
                <w:szCs w:val="32"/>
                <w:lang/>
              </w:rPr>
              <w:t>迎宾社区022_031小区</w:t>
            </w:r>
          </w:p>
        </w:tc>
      </w:tr>
      <w:tr w:rsidR="00667E97" w:rsidTr="00667E97">
        <w:trPr>
          <w:trHeight w:val="907"/>
        </w:trPr>
        <w:tc>
          <w:tcPr>
            <w:tcW w:w="1262" w:type="dxa"/>
            <w:vAlign w:val="center"/>
          </w:tcPr>
          <w:p w:rsidR="00667E97" w:rsidRDefault="00667E97" w:rsidP="00B65DCA">
            <w:pPr>
              <w:widowControl/>
              <w:spacing w:line="560" w:lineRule="exact"/>
              <w:jc w:val="center"/>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rPr>
              <w:t>7</w:t>
            </w:r>
          </w:p>
        </w:tc>
        <w:tc>
          <w:tcPr>
            <w:tcW w:w="2387" w:type="dxa"/>
            <w:vMerge w:val="restart"/>
            <w:vAlign w:val="center"/>
          </w:tcPr>
          <w:p w:rsidR="00667E97" w:rsidRDefault="00667E97" w:rsidP="00B65DCA">
            <w:pPr>
              <w:widowControl/>
              <w:spacing w:line="56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树林召镇</w:t>
            </w:r>
          </w:p>
          <w:p w:rsidR="00667E97" w:rsidRDefault="00667E97" w:rsidP="00B65DCA">
            <w:pPr>
              <w:widowControl/>
              <w:spacing w:line="560" w:lineRule="exact"/>
              <w:jc w:val="center"/>
              <w:textAlignment w:val="center"/>
              <w:rPr>
                <w:rFonts w:ascii="仿宋_GB2312" w:eastAsia="仿宋_GB2312" w:hAnsi="仿宋_GB2312" w:cs="仿宋_GB2312" w:hint="eastAsia"/>
                <w:color w:val="333333"/>
                <w:sz w:val="32"/>
                <w:szCs w:val="32"/>
              </w:rPr>
            </w:pPr>
          </w:p>
        </w:tc>
        <w:tc>
          <w:tcPr>
            <w:tcW w:w="4920" w:type="dxa"/>
            <w:vAlign w:val="center"/>
          </w:tcPr>
          <w:p w:rsidR="00667E97" w:rsidRDefault="00667E97" w:rsidP="00B65DCA">
            <w:pPr>
              <w:widowControl/>
              <w:spacing w:line="560" w:lineRule="exact"/>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000000"/>
                <w:kern w:val="0"/>
                <w:sz w:val="32"/>
                <w:szCs w:val="32"/>
                <w:lang/>
              </w:rPr>
              <w:t>三倾地村015_016小区</w:t>
            </w:r>
          </w:p>
        </w:tc>
      </w:tr>
      <w:tr w:rsidR="00667E97" w:rsidTr="00667E97">
        <w:trPr>
          <w:trHeight w:val="907"/>
        </w:trPr>
        <w:tc>
          <w:tcPr>
            <w:tcW w:w="1262" w:type="dxa"/>
            <w:vAlign w:val="center"/>
          </w:tcPr>
          <w:p w:rsidR="00667E97" w:rsidRDefault="00667E97" w:rsidP="00B65DCA">
            <w:pPr>
              <w:widowControl/>
              <w:spacing w:line="560" w:lineRule="exact"/>
              <w:jc w:val="center"/>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rPr>
              <w:t>8</w:t>
            </w:r>
          </w:p>
        </w:tc>
        <w:tc>
          <w:tcPr>
            <w:tcW w:w="2387" w:type="dxa"/>
            <w:vMerge/>
            <w:vAlign w:val="center"/>
          </w:tcPr>
          <w:p w:rsidR="00667E97" w:rsidRDefault="00667E97" w:rsidP="00B65DCA">
            <w:pPr>
              <w:widowControl/>
              <w:spacing w:line="560" w:lineRule="exact"/>
              <w:ind w:firstLineChars="200" w:firstLine="640"/>
              <w:jc w:val="center"/>
              <w:textAlignment w:val="center"/>
              <w:rPr>
                <w:rFonts w:ascii="仿宋_GB2312" w:eastAsia="仿宋_GB2312" w:hAnsi="仿宋_GB2312" w:cs="仿宋_GB2312" w:hint="eastAsia"/>
                <w:color w:val="333333"/>
                <w:sz w:val="32"/>
                <w:szCs w:val="32"/>
              </w:rPr>
            </w:pPr>
          </w:p>
        </w:tc>
        <w:tc>
          <w:tcPr>
            <w:tcW w:w="4920" w:type="dxa"/>
            <w:vAlign w:val="center"/>
          </w:tcPr>
          <w:p w:rsidR="00667E97" w:rsidRDefault="00667E97" w:rsidP="00B65DCA">
            <w:pPr>
              <w:widowControl/>
              <w:spacing w:line="560" w:lineRule="exact"/>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000000"/>
                <w:kern w:val="0"/>
                <w:sz w:val="32"/>
                <w:szCs w:val="32"/>
                <w:lang/>
              </w:rPr>
              <w:t>关碾房村002_003小区</w:t>
            </w:r>
          </w:p>
        </w:tc>
      </w:tr>
      <w:tr w:rsidR="00667E97" w:rsidTr="00667E97">
        <w:trPr>
          <w:trHeight w:val="907"/>
        </w:trPr>
        <w:tc>
          <w:tcPr>
            <w:tcW w:w="1262" w:type="dxa"/>
            <w:vAlign w:val="center"/>
          </w:tcPr>
          <w:p w:rsidR="00667E97" w:rsidRDefault="00667E97" w:rsidP="00B65DCA">
            <w:pPr>
              <w:widowControl/>
              <w:spacing w:line="560" w:lineRule="exact"/>
              <w:jc w:val="center"/>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333333"/>
                <w:sz w:val="32"/>
                <w:szCs w:val="32"/>
              </w:rPr>
              <w:t>9</w:t>
            </w:r>
          </w:p>
        </w:tc>
        <w:tc>
          <w:tcPr>
            <w:tcW w:w="2387" w:type="dxa"/>
            <w:vMerge w:val="restart"/>
            <w:vAlign w:val="center"/>
          </w:tcPr>
          <w:p w:rsidR="00667E97" w:rsidRDefault="00667E97" w:rsidP="00B65DCA">
            <w:pPr>
              <w:widowControl/>
              <w:spacing w:line="56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王爱召镇</w:t>
            </w:r>
          </w:p>
          <w:p w:rsidR="00667E97" w:rsidRDefault="00667E97" w:rsidP="00B65DCA">
            <w:pPr>
              <w:widowControl/>
              <w:spacing w:line="560" w:lineRule="exact"/>
              <w:jc w:val="center"/>
              <w:textAlignment w:val="center"/>
              <w:rPr>
                <w:rFonts w:ascii="仿宋_GB2312" w:eastAsia="仿宋_GB2312" w:hAnsi="仿宋_GB2312" w:cs="仿宋_GB2312" w:hint="eastAsia"/>
                <w:color w:val="333333"/>
                <w:sz w:val="32"/>
                <w:szCs w:val="32"/>
              </w:rPr>
            </w:pPr>
          </w:p>
        </w:tc>
        <w:tc>
          <w:tcPr>
            <w:tcW w:w="4920" w:type="dxa"/>
            <w:vAlign w:val="center"/>
          </w:tcPr>
          <w:p w:rsidR="00667E97" w:rsidRDefault="00667E97" w:rsidP="00B65DCA">
            <w:pPr>
              <w:widowControl/>
              <w:tabs>
                <w:tab w:val="left" w:pos="452"/>
              </w:tabs>
              <w:spacing w:line="560" w:lineRule="exact"/>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000000"/>
                <w:kern w:val="0"/>
                <w:sz w:val="32"/>
                <w:szCs w:val="32"/>
                <w:lang/>
              </w:rPr>
              <w:t>小淖村001_002小区</w:t>
            </w:r>
          </w:p>
        </w:tc>
      </w:tr>
      <w:tr w:rsidR="00667E97" w:rsidTr="00667E97">
        <w:trPr>
          <w:trHeight w:val="907"/>
        </w:trPr>
        <w:tc>
          <w:tcPr>
            <w:tcW w:w="1262" w:type="dxa"/>
            <w:vAlign w:val="center"/>
          </w:tcPr>
          <w:p w:rsidR="00667E97" w:rsidRDefault="00667E97" w:rsidP="00B65DCA">
            <w:pPr>
              <w:widowControl/>
              <w:spacing w:line="560" w:lineRule="exact"/>
              <w:jc w:val="center"/>
              <w:textAlignment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10</w:t>
            </w:r>
          </w:p>
        </w:tc>
        <w:tc>
          <w:tcPr>
            <w:tcW w:w="2387" w:type="dxa"/>
            <w:vMerge/>
            <w:vAlign w:val="center"/>
          </w:tcPr>
          <w:p w:rsidR="00667E97" w:rsidRDefault="00667E97" w:rsidP="00B65DCA">
            <w:pPr>
              <w:widowControl/>
              <w:spacing w:line="560" w:lineRule="exact"/>
              <w:ind w:firstLineChars="200" w:firstLine="640"/>
              <w:jc w:val="center"/>
              <w:textAlignment w:val="center"/>
              <w:rPr>
                <w:rFonts w:ascii="仿宋_GB2312" w:eastAsia="仿宋_GB2312" w:hAnsi="仿宋_GB2312" w:cs="仿宋_GB2312" w:hint="eastAsia"/>
                <w:color w:val="333333"/>
                <w:sz w:val="32"/>
                <w:szCs w:val="32"/>
              </w:rPr>
            </w:pPr>
          </w:p>
        </w:tc>
        <w:tc>
          <w:tcPr>
            <w:tcW w:w="4920" w:type="dxa"/>
            <w:vAlign w:val="center"/>
          </w:tcPr>
          <w:p w:rsidR="00667E97" w:rsidRDefault="00667E97" w:rsidP="00B65DCA">
            <w:pPr>
              <w:widowControl/>
              <w:spacing w:line="560" w:lineRule="exact"/>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000000"/>
                <w:kern w:val="0"/>
                <w:sz w:val="32"/>
                <w:szCs w:val="32"/>
                <w:lang/>
              </w:rPr>
              <w:t>新城村005_小区</w:t>
            </w:r>
          </w:p>
        </w:tc>
      </w:tr>
      <w:tr w:rsidR="00667E97" w:rsidTr="00667E97">
        <w:tc>
          <w:tcPr>
            <w:tcW w:w="1262" w:type="dxa"/>
            <w:vAlign w:val="center"/>
          </w:tcPr>
          <w:p w:rsidR="00667E97" w:rsidRDefault="00667E97" w:rsidP="00B65DCA">
            <w:pPr>
              <w:widowControl/>
              <w:spacing w:line="560" w:lineRule="exact"/>
              <w:jc w:val="center"/>
              <w:textAlignment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11</w:t>
            </w:r>
          </w:p>
        </w:tc>
        <w:tc>
          <w:tcPr>
            <w:tcW w:w="2387" w:type="dxa"/>
            <w:vAlign w:val="center"/>
          </w:tcPr>
          <w:p w:rsidR="00667E97" w:rsidRDefault="00667E97" w:rsidP="00B65DCA">
            <w:pPr>
              <w:widowControl/>
              <w:spacing w:line="560" w:lineRule="exact"/>
              <w:jc w:val="center"/>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000000"/>
                <w:sz w:val="32"/>
                <w:szCs w:val="32"/>
              </w:rPr>
              <w:t>展旦召苏木</w:t>
            </w:r>
          </w:p>
        </w:tc>
        <w:tc>
          <w:tcPr>
            <w:tcW w:w="4920" w:type="dxa"/>
            <w:vAlign w:val="center"/>
          </w:tcPr>
          <w:p w:rsidR="00667E97" w:rsidRDefault="00667E97" w:rsidP="00B65DCA">
            <w:pPr>
              <w:widowControl/>
              <w:spacing w:line="560" w:lineRule="exact"/>
              <w:textAlignment w:val="center"/>
              <w:rPr>
                <w:rFonts w:ascii="仿宋_GB2312" w:eastAsia="仿宋_GB2312" w:hAnsi="仿宋_GB2312" w:cs="仿宋_GB2312" w:hint="eastAsia"/>
                <w:color w:val="333333"/>
                <w:sz w:val="32"/>
                <w:szCs w:val="32"/>
              </w:rPr>
            </w:pPr>
            <w:r>
              <w:rPr>
                <w:rFonts w:ascii="仿宋_GB2312" w:eastAsia="仿宋_GB2312" w:hAnsi="仿宋_GB2312" w:cs="仿宋_GB2312" w:hint="eastAsia"/>
                <w:color w:val="000000"/>
                <w:kern w:val="0"/>
                <w:sz w:val="32"/>
                <w:szCs w:val="32"/>
                <w:lang/>
              </w:rPr>
              <w:t>青达门村002_小区+赛乌素村001_小区</w:t>
            </w:r>
          </w:p>
        </w:tc>
      </w:tr>
    </w:tbl>
    <w:p w:rsidR="00667E97" w:rsidRDefault="00667E97" w:rsidP="00667E97">
      <w:pPr>
        <w:widowControl/>
        <w:spacing w:line="480" w:lineRule="auto"/>
        <w:jc w:val="left"/>
        <w:rPr>
          <w:rFonts w:ascii="黑体" w:eastAsia="黑体" w:hAnsi="黑体" w:cs="宋体" w:hint="eastAsia"/>
          <w:bCs/>
          <w:color w:val="000000"/>
          <w:kern w:val="0"/>
          <w:sz w:val="32"/>
          <w:szCs w:val="32"/>
        </w:rPr>
      </w:pPr>
    </w:p>
    <w:p w:rsidR="00667E97" w:rsidRDefault="00667E97" w:rsidP="00667E97">
      <w:pPr>
        <w:widowControl/>
        <w:spacing w:line="480" w:lineRule="auto"/>
        <w:jc w:val="left"/>
        <w:rPr>
          <w:rFonts w:ascii="黑体" w:eastAsia="黑体" w:hAnsi="黑体" w:cs="宋体" w:hint="eastAsia"/>
          <w:bCs/>
          <w:color w:val="000000"/>
          <w:kern w:val="0"/>
          <w:sz w:val="32"/>
          <w:szCs w:val="32"/>
        </w:rPr>
      </w:pPr>
    </w:p>
    <w:p w:rsidR="00667E97" w:rsidRDefault="00667E97" w:rsidP="00667E97">
      <w:pPr>
        <w:widowControl/>
        <w:spacing w:line="480" w:lineRule="auto"/>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lastRenderedPageBreak/>
        <w:t>附件2</w:t>
      </w:r>
    </w:p>
    <w:p w:rsidR="00667E97" w:rsidRDefault="00667E97" w:rsidP="00667E97">
      <w:pPr>
        <w:widowControl/>
        <w:spacing w:line="240" w:lineRule="exact"/>
        <w:ind w:firstLineChars="600" w:firstLine="2640"/>
        <w:jc w:val="left"/>
        <w:rPr>
          <w:rFonts w:ascii="宋体" w:eastAsia="仿宋_GB2312" w:hAnsi="宋体" w:cs="宋体" w:hint="eastAsia"/>
          <w:bCs/>
          <w:color w:val="000000"/>
          <w:kern w:val="0"/>
          <w:sz w:val="44"/>
          <w:szCs w:val="44"/>
        </w:rPr>
      </w:pPr>
    </w:p>
    <w:p w:rsidR="00667E97" w:rsidRDefault="00667E97" w:rsidP="00667E97">
      <w:pPr>
        <w:widowControl/>
        <w:spacing w:line="480" w:lineRule="auto"/>
        <w:ind w:firstLineChars="600" w:firstLine="2640"/>
        <w:jc w:val="left"/>
        <w:rPr>
          <w:rFonts w:ascii="方正小标宋简体" w:eastAsia="方正小标宋简体" w:hAnsi="宋体" w:cs="宋体" w:hint="eastAsia"/>
          <w:bCs/>
          <w:color w:val="000000"/>
          <w:kern w:val="0"/>
          <w:sz w:val="44"/>
          <w:szCs w:val="44"/>
        </w:rPr>
      </w:pPr>
      <w:r>
        <w:rPr>
          <w:rFonts w:ascii="方正小标宋简体" w:eastAsia="方正小标宋简体" w:hAnsi="宋体" w:cs="宋体" w:hint="eastAsia"/>
          <w:bCs/>
          <w:color w:val="000000"/>
          <w:kern w:val="0"/>
          <w:sz w:val="44"/>
          <w:szCs w:val="44"/>
        </w:rPr>
        <w:t>辅助调查员信息表</w:t>
      </w:r>
    </w:p>
    <w:tbl>
      <w:tblPr>
        <w:tblpPr w:leftFromText="180" w:rightFromText="180" w:vertAnchor="text" w:horzAnchor="page" w:tblpX="1755" w:tblpY="7"/>
        <w:tblOverlap w:val="never"/>
        <w:tblW w:w="0" w:type="auto"/>
        <w:tblBorders>
          <w:top w:val="single" w:sz="6" w:space="0" w:color="auto"/>
          <w:left w:val="single" w:sz="6" w:space="0" w:color="auto"/>
          <w:bottom w:val="single" w:sz="6" w:space="0" w:color="auto"/>
          <w:right w:val="single" w:sz="6" w:space="0" w:color="auto"/>
        </w:tblBorders>
        <w:tblLayout w:type="fixed"/>
        <w:tblLook w:val="0000"/>
      </w:tblPr>
      <w:tblGrid>
        <w:gridCol w:w="1028"/>
        <w:gridCol w:w="1276"/>
        <w:gridCol w:w="1559"/>
        <w:gridCol w:w="1276"/>
        <w:gridCol w:w="992"/>
        <w:gridCol w:w="1001"/>
        <w:gridCol w:w="1533"/>
      </w:tblGrid>
      <w:tr w:rsidR="00667E97" w:rsidTr="00B65DCA">
        <w:trPr>
          <w:trHeight w:val="346"/>
        </w:trPr>
        <w:tc>
          <w:tcPr>
            <w:tcW w:w="1028" w:type="dxa"/>
            <w:tcBorders>
              <w:top w:val="single" w:sz="6" w:space="0" w:color="auto"/>
              <w:left w:val="single" w:sz="6" w:space="0" w:color="auto"/>
              <w:bottom w:val="single" w:sz="6" w:space="0" w:color="auto"/>
              <w:right w:val="single" w:sz="6" w:space="0" w:color="auto"/>
            </w:tcBorders>
            <w:vAlign w:val="center"/>
          </w:tcPr>
          <w:p w:rsidR="00667E97" w:rsidRDefault="00667E97" w:rsidP="00B65DCA">
            <w:pPr>
              <w:widowControl/>
              <w:spacing w:line="480" w:lineRule="auto"/>
              <w:jc w:val="left"/>
              <w:rPr>
                <w:rFonts w:ascii="宋体" w:eastAsia="仿宋_GB2312" w:hAnsi="宋体" w:cs="宋体"/>
                <w:color w:val="000000"/>
                <w:kern w:val="0"/>
                <w:sz w:val="30"/>
                <w:szCs w:val="30"/>
              </w:rPr>
            </w:pPr>
            <w:r>
              <w:rPr>
                <w:rFonts w:ascii="宋体" w:eastAsia="仿宋_GB2312" w:hAnsi="宋体" w:cs="宋体" w:hint="eastAsia"/>
                <w:color w:val="000000"/>
                <w:kern w:val="0"/>
                <w:sz w:val="30"/>
                <w:szCs w:val="30"/>
              </w:rPr>
              <w:t>姓名</w:t>
            </w:r>
          </w:p>
        </w:tc>
        <w:tc>
          <w:tcPr>
            <w:tcW w:w="1276" w:type="dxa"/>
            <w:tcBorders>
              <w:top w:val="single" w:sz="6" w:space="0" w:color="auto"/>
              <w:left w:val="single" w:sz="6" w:space="0" w:color="auto"/>
              <w:bottom w:val="single" w:sz="6" w:space="0" w:color="auto"/>
              <w:right w:val="single" w:sz="6" w:space="0" w:color="auto"/>
            </w:tcBorders>
            <w:vAlign w:val="center"/>
          </w:tcPr>
          <w:p w:rsidR="00667E97" w:rsidRDefault="00667E97" w:rsidP="00B65DCA">
            <w:pPr>
              <w:widowControl/>
              <w:spacing w:line="480" w:lineRule="auto"/>
              <w:ind w:firstLineChars="200" w:firstLine="600"/>
              <w:jc w:val="center"/>
              <w:rPr>
                <w:rFonts w:ascii="宋体" w:eastAsia="仿宋_GB2312" w:hAnsi="宋体" w:cs="宋体"/>
                <w:color w:val="000000"/>
                <w:kern w:val="0"/>
                <w:sz w:val="30"/>
                <w:szCs w:val="30"/>
              </w:rPr>
            </w:pPr>
          </w:p>
        </w:tc>
        <w:tc>
          <w:tcPr>
            <w:tcW w:w="1559" w:type="dxa"/>
            <w:tcBorders>
              <w:top w:val="single" w:sz="6" w:space="0" w:color="auto"/>
              <w:left w:val="single" w:sz="6" w:space="0" w:color="auto"/>
              <w:bottom w:val="single" w:sz="6" w:space="0" w:color="auto"/>
              <w:right w:val="single" w:sz="4" w:space="0" w:color="auto"/>
            </w:tcBorders>
            <w:vAlign w:val="center"/>
          </w:tcPr>
          <w:p w:rsidR="00667E97" w:rsidRDefault="00667E97" w:rsidP="00B65DCA">
            <w:pPr>
              <w:widowControl/>
              <w:spacing w:line="480" w:lineRule="auto"/>
              <w:jc w:val="left"/>
              <w:rPr>
                <w:rFonts w:ascii="宋体" w:eastAsia="仿宋_GB2312" w:hAnsi="宋体" w:cs="宋体"/>
                <w:color w:val="000000"/>
                <w:kern w:val="0"/>
                <w:sz w:val="30"/>
                <w:szCs w:val="30"/>
              </w:rPr>
            </w:pPr>
            <w:r>
              <w:rPr>
                <w:rFonts w:ascii="宋体" w:eastAsia="仿宋_GB2312" w:hAnsi="宋体" w:cs="宋体" w:hint="eastAsia"/>
                <w:color w:val="000000"/>
                <w:kern w:val="0"/>
                <w:sz w:val="30"/>
                <w:szCs w:val="30"/>
              </w:rPr>
              <w:t>出生年月</w:t>
            </w:r>
          </w:p>
        </w:tc>
        <w:tc>
          <w:tcPr>
            <w:tcW w:w="1276" w:type="dxa"/>
            <w:tcBorders>
              <w:top w:val="single" w:sz="6" w:space="0" w:color="auto"/>
              <w:left w:val="single" w:sz="4" w:space="0" w:color="auto"/>
              <w:bottom w:val="single" w:sz="6" w:space="0" w:color="auto"/>
              <w:right w:val="single" w:sz="6" w:space="0" w:color="auto"/>
            </w:tcBorders>
            <w:vAlign w:val="center"/>
          </w:tcPr>
          <w:p w:rsidR="00667E97" w:rsidRDefault="00667E97" w:rsidP="00B65DCA">
            <w:pPr>
              <w:widowControl/>
              <w:spacing w:line="480" w:lineRule="auto"/>
              <w:ind w:firstLineChars="200" w:firstLine="600"/>
              <w:jc w:val="center"/>
              <w:rPr>
                <w:rFonts w:ascii="宋体" w:eastAsia="仿宋_GB2312" w:hAnsi="宋体" w:cs="宋体"/>
                <w:color w:val="000000"/>
                <w:kern w:val="0"/>
                <w:sz w:val="30"/>
                <w:szCs w:val="30"/>
              </w:rPr>
            </w:pPr>
          </w:p>
        </w:tc>
        <w:tc>
          <w:tcPr>
            <w:tcW w:w="992" w:type="dxa"/>
            <w:tcBorders>
              <w:top w:val="single" w:sz="6" w:space="0" w:color="auto"/>
              <w:left w:val="single" w:sz="6" w:space="0" w:color="auto"/>
              <w:bottom w:val="single" w:sz="6" w:space="0" w:color="auto"/>
              <w:right w:val="single" w:sz="6" w:space="0" w:color="auto"/>
            </w:tcBorders>
            <w:vAlign w:val="center"/>
          </w:tcPr>
          <w:p w:rsidR="00667E97" w:rsidRDefault="00667E97" w:rsidP="00B65DCA">
            <w:pPr>
              <w:widowControl/>
              <w:spacing w:line="480" w:lineRule="auto"/>
              <w:jc w:val="left"/>
              <w:rPr>
                <w:rFonts w:ascii="宋体" w:eastAsia="仿宋_GB2312" w:hAnsi="宋体" w:cs="宋体"/>
                <w:color w:val="000000"/>
                <w:kern w:val="0"/>
                <w:sz w:val="30"/>
                <w:szCs w:val="30"/>
              </w:rPr>
            </w:pPr>
            <w:r>
              <w:rPr>
                <w:rFonts w:ascii="宋体" w:eastAsia="仿宋_GB2312" w:hAnsi="宋体" w:cs="宋体" w:hint="eastAsia"/>
                <w:color w:val="000000"/>
                <w:kern w:val="0"/>
                <w:sz w:val="30"/>
                <w:szCs w:val="30"/>
              </w:rPr>
              <w:t>性别</w:t>
            </w:r>
          </w:p>
        </w:tc>
        <w:tc>
          <w:tcPr>
            <w:tcW w:w="1001" w:type="dxa"/>
            <w:tcBorders>
              <w:top w:val="single" w:sz="6" w:space="0" w:color="auto"/>
              <w:left w:val="single" w:sz="6" w:space="0" w:color="auto"/>
              <w:bottom w:val="single" w:sz="6" w:space="0" w:color="auto"/>
              <w:right w:val="single" w:sz="4" w:space="0" w:color="auto"/>
            </w:tcBorders>
            <w:vAlign w:val="center"/>
          </w:tcPr>
          <w:p w:rsidR="00667E97" w:rsidRDefault="00667E97" w:rsidP="00B65DCA">
            <w:pPr>
              <w:widowControl/>
              <w:spacing w:line="480" w:lineRule="auto"/>
              <w:ind w:firstLineChars="200" w:firstLine="600"/>
              <w:jc w:val="center"/>
              <w:rPr>
                <w:rFonts w:ascii="宋体" w:eastAsia="仿宋_GB2312" w:hAnsi="宋体" w:cs="宋体"/>
                <w:color w:val="000000"/>
                <w:kern w:val="0"/>
                <w:sz w:val="30"/>
                <w:szCs w:val="30"/>
              </w:rPr>
            </w:pPr>
          </w:p>
        </w:tc>
        <w:tc>
          <w:tcPr>
            <w:tcW w:w="1533" w:type="dxa"/>
            <w:vMerge w:val="restart"/>
            <w:tcBorders>
              <w:top w:val="single" w:sz="6" w:space="0" w:color="auto"/>
              <w:left w:val="single" w:sz="4" w:space="0" w:color="auto"/>
              <w:right w:val="single" w:sz="6" w:space="0" w:color="auto"/>
            </w:tcBorders>
            <w:vAlign w:val="center"/>
          </w:tcPr>
          <w:p w:rsidR="00667E97" w:rsidRDefault="00667E97" w:rsidP="00B65DCA">
            <w:pPr>
              <w:widowControl/>
              <w:spacing w:line="480" w:lineRule="auto"/>
              <w:rPr>
                <w:rFonts w:ascii="宋体" w:eastAsia="仿宋_GB2312" w:hAnsi="宋体" w:cs="宋体"/>
                <w:color w:val="000000"/>
                <w:kern w:val="0"/>
                <w:sz w:val="30"/>
                <w:szCs w:val="30"/>
              </w:rPr>
            </w:pPr>
            <w:r>
              <w:rPr>
                <w:rFonts w:ascii="宋体" w:eastAsia="仿宋_GB2312" w:hAnsi="宋体" w:cs="宋体" w:hint="eastAsia"/>
                <w:color w:val="000000"/>
                <w:kern w:val="0"/>
                <w:sz w:val="30"/>
                <w:szCs w:val="30"/>
              </w:rPr>
              <w:t>照片</w:t>
            </w:r>
          </w:p>
        </w:tc>
      </w:tr>
      <w:tr w:rsidR="00667E97" w:rsidTr="00B65DCA">
        <w:trPr>
          <w:trHeight w:val="359"/>
        </w:trPr>
        <w:tc>
          <w:tcPr>
            <w:tcW w:w="1028" w:type="dxa"/>
            <w:tcBorders>
              <w:top w:val="single" w:sz="6" w:space="0" w:color="auto"/>
              <w:left w:val="single" w:sz="6" w:space="0" w:color="auto"/>
              <w:bottom w:val="single" w:sz="6" w:space="0" w:color="auto"/>
              <w:right w:val="single" w:sz="6" w:space="0" w:color="auto"/>
            </w:tcBorders>
            <w:vAlign w:val="center"/>
          </w:tcPr>
          <w:p w:rsidR="00667E97" w:rsidRDefault="00667E97" w:rsidP="00B65DCA">
            <w:pPr>
              <w:widowControl/>
              <w:spacing w:line="480" w:lineRule="auto"/>
              <w:ind w:leftChars="12" w:left="25"/>
              <w:jc w:val="left"/>
              <w:rPr>
                <w:rFonts w:ascii="宋体" w:eastAsia="仿宋_GB2312" w:hAnsi="宋体" w:cs="宋体"/>
                <w:color w:val="000000"/>
                <w:kern w:val="0"/>
                <w:sz w:val="30"/>
                <w:szCs w:val="30"/>
              </w:rPr>
            </w:pPr>
            <w:r>
              <w:rPr>
                <w:rFonts w:ascii="宋体" w:eastAsia="仿宋_GB2312" w:hAnsi="宋体" w:cs="宋体" w:hint="eastAsia"/>
                <w:color w:val="000000"/>
                <w:kern w:val="0"/>
                <w:sz w:val="30"/>
                <w:szCs w:val="30"/>
              </w:rPr>
              <w:t>学历</w:t>
            </w:r>
          </w:p>
        </w:tc>
        <w:tc>
          <w:tcPr>
            <w:tcW w:w="1276" w:type="dxa"/>
            <w:tcBorders>
              <w:top w:val="single" w:sz="6" w:space="0" w:color="auto"/>
              <w:left w:val="single" w:sz="6" w:space="0" w:color="auto"/>
              <w:bottom w:val="single" w:sz="6" w:space="0" w:color="auto"/>
              <w:right w:val="single" w:sz="6" w:space="0" w:color="auto"/>
            </w:tcBorders>
            <w:vAlign w:val="center"/>
          </w:tcPr>
          <w:p w:rsidR="00667E97" w:rsidRDefault="00667E97" w:rsidP="00B65DCA">
            <w:pPr>
              <w:widowControl/>
              <w:spacing w:line="480" w:lineRule="auto"/>
              <w:ind w:firstLineChars="200" w:firstLine="600"/>
              <w:jc w:val="left"/>
              <w:rPr>
                <w:rFonts w:ascii="宋体" w:eastAsia="仿宋_GB2312" w:hAnsi="宋体" w:cs="宋体"/>
                <w:color w:val="000000"/>
                <w:kern w:val="0"/>
                <w:sz w:val="30"/>
                <w:szCs w:val="30"/>
              </w:rPr>
            </w:pPr>
          </w:p>
        </w:tc>
        <w:tc>
          <w:tcPr>
            <w:tcW w:w="1559" w:type="dxa"/>
            <w:tcBorders>
              <w:top w:val="single" w:sz="6" w:space="0" w:color="auto"/>
              <w:left w:val="single" w:sz="6" w:space="0" w:color="auto"/>
              <w:bottom w:val="single" w:sz="6" w:space="0" w:color="auto"/>
              <w:right w:val="single" w:sz="4" w:space="0" w:color="auto"/>
            </w:tcBorders>
            <w:vAlign w:val="center"/>
          </w:tcPr>
          <w:p w:rsidR="00667E97" w:rsidRDefault="00667E97" w:rsidP="00B65DCA">
            <w:pPr>
              <w:widowControl/>
              <w:spacing w:line="480" w:lineRule="auto"/>
              <w:jc w:val="left"/>
              <w:rPr>
                <w:rFonts w:ascii="宋体" w:eastAsia="仿宋_GB2312" w:hAnsi="宋体" w:cs="宋体"/>
                <w:color w:val="000000"/>
                <w:kern w:val="0"/>
                <w:sz w:val="30"/>
                <w:szCs w:val="30"/>
              </w:rPr>
            </w:pPr>
            <w:r>
              <w:rPr>
                <w:rFonts w:ascii="宋体" w:eastAsia="仿宋_GB2312" w:hAnsi="宋体" w:cs="宋体" w:hint="eastAsia"/>
                <w:color w:val="000000"/>
                <w:kern w:val="0"/>
                <w:sz w:val="30"/>
                <w:szCs w:val="30"/>
              </w:rPr>
              <w:t>政治面貌</w:t>
            </w:r>
          </w:p>
        </w:tc>
        <w:tc>
          <w:tcPr>
            <w:tcW w:w="3269" w:type="dxa"/>
            <w:gridSpan w:val="3"/>
            <w:tcBorders>
              <w:top w:val="single" w:sz="6" w:space="0" w:color="auto"/>
              <w:left w:val="single" w:sz="4" w:space="0" w:color="auto"/>
              <w:bottom w:val="single" w:sz="6" w:space="0" w:color="auto"/>
              <w:right w:val="single" w:sz="4" w:space="0" w:color="auto"/>
            </w:tcBorders>
            <w:vAlign w:val="center"/>
          </w:tcPr>
          <w:p w:rsidR="00667E97" w:rsidRDefault="00667E97" w:rsidP="00B65DCA">
            <w:pPr>
              <w:widowControl/>
              <w:spacing w:line="480" w:lineRule="auto"/>
              <w:ind w:firstLineChars="200" w:firstLine="600"/>
              <w:jc w:val="left"/>
              <w:rPr>
                <w:rFonts w:ascii="宋体" w:eastAsia="仿宋_GB2312" w:hAnsi="宋体" w:cs="宋体"/>
                <w:color w:val="000000"/>
                <w:kern w:val="0"/>
                <w:sz w:val="30"/>
                <w:szCs w:val="30"/>
              </w:rPr>
            </w:pPr>
          </w:p>
        </w:tc>
        <w:tc>
          <w:tcPr>
            <w:tcW w:w="1533" w:type="dxa"/>
            <w:vMerge/>
            <w:tcBorders>
              <w:left w:val="single" w:sz="4" w:space="0" w:color="auto"/>
              <w:right w:val="single" w:sz="6" w:space="0" w:color="auto"/>
            </w:tcBorders>
            <w:vAlign w:val="center"/>
          </w:tcPr>
          <w:p w:rsidR="00667E97" w:rsidRDefault="00667E97" w:rsidP="00B65DCA">
            <w:pPr>
              <w:widowControl/>
              <w:spacing w:line="480" w:lineRule="auto"/>
              <w:ind w:firstLineChars="200" w:firstLine="600"/>
              <w:jc w:val="left"/>
              <w:rPr>
                <w:rFonts w:ascii="宋体" w:eastAsia="仿宋_GB2312" w:hAnsi="宋体" w:cs="宋体"/>
                <w:color w:val="000000"/>
                <w:kern w:val="0"/>
                <w:sz w:val="30"/>
                <w:szCs w:val="30"/>
              </w:rPr>
            </w:pPr>
          </w:p>
        </w:tc>
      </w:tr>
      <w:tr w:rsidR="00667E97" w:rsidTr="00B65DCA">
        <w:trPr>
          <w:trHeight w:val="359"/>
        </w:trPr>
        <w:tc>
          <w:tcPr>
            <w:tcW w:w="1028" w:type="dxa"/>
            <w:tcBorders>
              <w:top w:val="single" w:sz="6" w:space="0" w:color="auto"/>
              <w:left w:val="single" w:sz="6" w:space="0" w:color="auto"/>
              <w:bottom w:val="single" w:sz="6" w:space="0" w:color="auto"/>
              <w:right w:val="single" w:sz="6" w:space="0" w:color="auto"/>
            </w:tcBorders>
            <w:vAlign w:val="center"/>
          </w:tcPr>
          <w:p w:rsidR="00667E97" w:rsidRDefault="00667E97" w:rsidP="00B65DCA">
            <w:pPr>
              <w:widowControl/>
              <w:spacing w:line="480" w:lineRule="auto"/>
              <w:ind w:leftChars="12" w:left="25"/>
              <w:jc w:val="left"/>
              <w:rPr>
                <w:rFonts w:ascii="宋体" w:eastAsia="仿宋_GB2312" w:hAnsi="宋体" w:cs="宋体" w:hint="eastAsia"/>
                <w:color w:val="000000"/>
                <w:kern w:val="0"/>
                <w:sz w:val="30"/>
                <w:szCs w:val="30"/>
              </w:rPr>
            </w:pPr>
            <w:r>
              <w:rPr>
                <w:rFonts w:ascii="宋体" w:eastAsia="仿宋_GB2312" w:hAnsi="宋体" w:cs="宋体" w:hint="eastAsia"/>
                <w:color w:val="000000"/>
                <w:kern w:val="0"/>
                <w:sz w:val="30"/>
                <w:szCs w:val="30"/>
              </w:rPr>
              <w:t>职务</w:t>
            </w:r>
          </w:p>
        </w:tc>
        <w:tc>
          <w:tcPr>
            <w:tcW w:w="1276" w:type="dxa"/>
            <w:tcBorders>
              <w:top w:val="single" w:sz="6" w:space="0" w:color="auto"/>
              <w:left w:val="single" w:sz="6" w:space="0" w:color="auto"/>
              <w:bottom w:val="single" w:sz="6" w:space="0" w:color="auto"/>
              <w:right w:val="single" w:sz="6" w:space="0" w:color="auto"/>
            </w:tcBorders>
            <w:vAlign w:val="center"/>
          </w:tcPr>
          <w:p w:rsidR="00667E97" w:rsidRDefault="00667E97" w:rsidP="00B65DCA">
            <w:pPr>
              <w:widowControl/>
              <w:spacing w:line="480" w:lineRule="auto"/>
              <w:ind w:firstLineChars="200" w:firstLine="600"/>
              <w:jc w:val="left"/>
              <w:rPr>
                <w:rFonts w:ascii="宋体" w:eastAsia="仿宋_GB2312" w:hAnsi="宋体" w:cs="宋体"/>
                <w:color w:val="000000"/>
                <w:kern w:val="0"/>
                <w:sz w:val="30"/>
                <w:szCs w:val="30"/>
              </w:rPr>
            </w:pPr>
          </w:p>
        </w:tc>
        <w:tc>
          <w:tcPr>
            <w:tcW w:w="1559" w:type="dxa"/>
            <w:tcBorders>
              <w:top w:val="single" w:sz="6" w:space="0" w:color="auto"/>
              <w:left w:val="single" w:sz="6" w:space="0" w:color="auto"/>
              <w:bottom w:val="single" w:sz="6" w:space="0" w:color="auto"/>
              <w:right w:val="single" w:sz="4" w:space="0" w:color="auto"/>
            </w:tcBorders>
            <w:vAlign w:val="center"/>
          </w:tcPr>
          <w:p w:rsidR="00667E97" w:rsidRDefault="00667E97" w:rsidP="00B65DCA">
            <w:pPr>
              <w:widowControl/>
              <w:spacing w:line="480" w:lineRule="auto"/>
              <w:jc w:val="left"/>
              <w:rPr>
                <w:rFonts w:ascii="宋体" w:eastAsia="仿宋_GB2312" w:hAnsi="宋体" w:cs="宋体" w:hint="eastAsia"/>
                <w:color w:val="000000"/>
                <w:kern w:val="0"/>
                <w:sz w:val="30"/>
                <w:szCs w:val="30"/>
              </w:rPr>
            </w:pPr>
            <w:r>
              <w:rPr>
                <w:rFonts w:ascii="宋体" w:eastAsia="仿宋_GB2312" w:hAnsi="宋体" w:cs="宋体" w:hint="eastAsia"/>
                <w:color w:val="000000"/>
                <w:kern w:val="0"/>
                <w:sz w:val="30"/>
                <w:szCs w:val="30"/>
              </w:rPr>
              <w:t>身份证号</w:t>
            </w:r>
          </w:p>
        </w:tc>
        <w:tc>
          <w:tcPr>
            <w:tcW w:w="3269" w:type="dxa"/>
            <w:gridSpan w:val="3"/>
            <w:tcBorders>
              <w:top w:val="single" w:sz="6" w:space="0" w:color="auto"/>
              <w:left w:val="single" w:sz="4" w:space="0" w:color="auto"/>
              <w:bottom w:val="single" w:sz="6" w:space="0" w:color="auto"/>
              <w:right w:val="single" w:sz="4" w:space="0" w:color="auto"/>
            </w:tcBorders>
            <w:vAlign w:val="center"/>
          </w:tcPr>
          <w:p w:rsidR="00667E97" w:rsidRDefault="00667E97" w:rsidP="00B65DCA">
            <w:pPr>
              <w:widowControl/>
              <w:spacing w:line="480" w:lineRule="auto"/>
              <w:ind w:firstLineChars="200" w:firstLine="600"/>
              <w:jc w:val="left"/>
              <w:rPr>
                <w:rFonts w:ascii="宋体" w:eastAsia="仿宋_GB2312" w:hAnsi="宋体" w:cs="宋体"/>
                <w:color w:val="000000"/>
                <w:kern w:val="0"/>
                <w:sz w:val="30"/>
                <w:szCs w:val="30"/>
              </w:rPr>
            </w:pPr>
          </w:p>
        </w:tc>
        <w:tc>
          <w:tcPr>
            <w:tcW w:w="1533" w:type="dxa"/>
            <w:vMerge/>
            <w:tcBorders>
              <w:left w:val="single" w:sz="4" w:space="0" w:color="auto"/>
              <w:bottom w:val="single" w:sz="4" w:space="0" w:color="auto"/>
              <w:right w:val="single" w:sz="6" w:space="0" w:color="auto"/>
            </w:tcBorders>
            <w:vAlign w:val="center"/>
          </w:tcPr>
          <w:p w:rsidR="00667E97" w:rsidRDefault="00667E97" w:rsidP="00B65DCA">
            <w:pPr>
              <w:widowControl/>
              <w:spacing w:line="480" w:lineRule="auto"/>
              <w:ind w:firstLineChars="200" w:firstLine="600"/>
              <w:jc w:val="left"/>
              <w:rPr>
                <w:rFonts w:ascii="宋体" w:eastAsia="仿宋_GB2312" w:hAnsi="宋体" w:cs="宋体"/>
                <w:color w:val="000000"/>
                <w:kern w:val="0"/>
                <w:sz w:val="30"/>
                <w:szCs w:val="30"/>
              </w:rPr>
            </w:pPr>
          </w:p>
        </w:tc>
      </w:tr>
      <w:tr w:rsidR="00667E97" w:rsidTr="00B65DCA">
        <w:trPr>
          <w:trHeight w:val="5235"/>
        </w:trPr>
        <w:tc>
          <w:tcPr>
            <w:tcW w:w="1028" w:type="dxa"/>
            <w:tcBorders>
              <w:top w:val="single" w:sz="6" w:space="0" w:color="auto"/>
              <w:left w:val="single" w:sz="6" w:space="0" w:color="auto"/>
              <w:bottom w:val="single" w:sz="6" w:space="0" w:color="auto"/>
              <w:right w:val="single" w:sz="6" w:space="0" w:color="auto"/>
            </w:tcBorders>
            <w:vAlign w:val="center"/>
          </w:tcPr>
          <w:p w:rsidR="00667E97" w:rsidRDefault="00667E97" w:rsidP="00B65DCA">
            <w:pPr>
              <w:widowControl/>
              <w:spacing w:line="480" w:lineRule="auto"/>
              <w:ind w:leftChars="12" w:left="25" w:rightChars="-35" w:right="-73"/>
              <w:jc w:val="left"/>
              <w:rPr>
                <w:rFonts w:ascii="宋体" w:eastAsia="仿宋_GB2312" w:hAnsi="宋体" w:cs="宋体"/>
                <w:color w:val="000000"/>
                <w:spacing w:val="16"/>
                <w:kern w:val="0"/>
                <w:sz w:val="30"/>
                <w:szCs w:val="30"/>
              </w:rPr>
            </w:pPr>
            <w:r>
              <w:rPr>
                <w:rFonts w:ascii="宋体" w:eastAsia="仿宋_GB2312" w:hAnsi="宋体" w:cs="宋体" w:hint="eastAsia"/>
                <w:color w:val="000000"/>
                <w:spacing w:val="16"/>
                <w:kern w:val="0"/>
                <w:sz w:val="30"/>
                <w:szCs w:val="30"/>
              </w:rPr>
              <w:t>主要工作经历</w:t>
            </w:r>
          </w:p>
        </w:tc>
        <w:tc>
          <w:tcPr>
            <w:tcW w:w="7637" w:type="dxa"/>
            <w:gridSpan w:val="6"/>
            <w:tcBorders>
              <w:top w:val="single" w:sz="6" w:space="0" w:color="auto"/>
              <w:left w:val="single" w:sz="6" w:space="0" w:color="auto"/>
              <w:bottom w:val="single" w:sz="6" w:space="0" w:color="auto"/>
              <w:right w:val="single" w:sz="6" w:space="0" w:color="auto"/>
            </w:tcBorders>
            <w:vAlign w:val="center"/>
          </w:tcPr>
          <w:p w:rsidR="00667E97" w:rsidRDefault="00667E97" w:rsidP="00B65DCA">
            <w:pPr>
              <w:widowControl/>
              <w:spacing w:line="480" w:lineRule="auto"/>
              <w:ind w:firstLineChars="200" w:firstLine="600"/>
              <w:jc w:val="left"/>
              <w:rPr>
                <w:rFonts w:ascii="宋体" w:eastAsia="仿宋_GB2312" w:hAnsi="宋体" w:cs="宋体" w:hint="eastAsia"/>
                <w:color w:val="000000"/>
                <w:kern w:val="0"/>
                <w:sz w:val="30"/>
                <w:szCs w:val="30"/>
              </w:rPr>
            </w:pPr>
          </w:p>
          <w:p w:rsidR="00667E97" w:rsidRDefault="00667E97" w:rsidP="00B65DCA">
            <w:pPr>
              <w:widowControl/>
              <w:spacing w:line="480" w:lineRule="auto"/>
              <w:ind w:firstLineChars="200" w:firstLine="600"/>
              <w:jc w:val="left"/>
              <w:rPr>
                <w:rFonts w:ascii="宋体" w:eastAsia="仿宋_GB2312" w:hAnsi="宋体" w:cs="宋体" w:hint="eastAsia"/>
                <w:color w:val="000000"/>
                <w:kern w:val="0"/>
                <w:sz w:val="30"/>
                <w:szCs w:val="30"/>
              </w:rPr>
            </w:pPr>
          </w:p>
          <w:p w:rsidR="00667E97" w:rsidRDefault="00667E97" w:rsidP="00B65DCA">
            <w:pPr>
              <w:widowControl/>
              <w:spacing w:line="480" w:lineRule="auto"/>
              <w:ind w:firstLineChars="200" w:firstLine="600"/>
              <w:jc w:val="left"/>
              <w:rPr>
                <w:rFonts w:ascii="宋体" w:eastAsia="仿宋_GB2312" w:hAnsi="宋体" w:cs="宋体" w:hint="eastAsia"/>
                <w:color w:val="000000"/>
                <w:kern w:val="0"/>
                <w:sz w:val="30"/>
                <w:szCs w:val="30"/>
              </w:rPr>
            </w:pPr>
          </w:p>
          <w:p w:rsidR="00667E97" w:rsidRDefault="00667E97" w:rsidP="00B65DCA">
            <w:pPr>
              <w:widowControl/>
              <w:spacing w:line="480" w:lineRule="auto"/>
              <w:ind w:firstLineChars="200" w:firstLine="600"/>
              <w:jc w:val="left"/>
              <w:rPr>
                <w:rFonts w:ascii="宋体" w:eastAsia="仿宋_GB2312" w:hAnsi="宋体" w:cs="宋体" w:hint="eastAsia"/>
                <w:color w:val="000000"/>
                <w:kern w:val="0"/>
                <w:sz w:val="30"/>
                <w:szCs w:val="30"/>
              </w:rPr>
            </w:pPr>
          </w:p>
          <w:p w:rsidR="00667E97" w:rsidRDefault="00667E97" w:rsidP="00B65DCA">
            <w:pPr>
              <w:widowControl/>
              <w:spacing w:line="480" w:lineRule="auto"/>
              <w:ind w:firstLineChars="200" w:firstLine="600"/>
              <w:jc w:val="left"/>
              <w:rPr>
                <w:rFonts w:ascii="宋体" w:eastAsia="仿宋_GB2312" w:hAnsi="宋体" w:cs="宋体" w:hint="eastAsia"/>
                <w:color w:val="000000"/>
                <w:kern w:val="0"/>
                <w:sz w:val="30"/>
                <w:szCs w:val="30"/>
              </w:rPr>
            </w:pPr>
          </w:p>
          <w:p w:rsidR="00667E97" w:rsidRDefault="00667E97" w:rsidP="00B65DCA">
            <w:pPr>
              <w:widowControl/>
              <w:spacing w:line="480" w:lineRule="auto"/>
              <w:ind w:firstLineChars="200" w:firstLine="600"/>
              <w:jc w:val="left"/>
              <w:rPr>
                <w:rFonts w:ascii="宋体" w:eastAsia="仿宋_GB2312" w:hAnsi="宋体" w:cs="宋体" w:hint="eastAsia"/>
                <w:color w:val="000000"/>
                <w:kern w:val="0"/>
                <w:sz w:val="30"/>
                <w:szCs w:val="30"/>
              </w:rPr>
            </w:pPr>
          </w:p>
          <w:p w:rsidR="00667E97" w:rsidRDefault="00667E97" w:rsidP="00B65DCA">
            <w:pPr>
              <w:widowControl/>
              <w:spacing w:line="480" w:lineRule="auto"/>
              <w:jc w:val="left"/>
              <w:rPr>
                <w:rFonts w:ascii="宋体" w:eastAsia="仿宋_GB2312" w:hAnsi="宋体" w:cs="宋体" w:hint="eastAsia"/>
                <w:color w:val="000000"/>
                <w:kern w:val="0"/>
                <w:sz w:val="30"/>
                <w:szCs w:val="30"/>
              </w:rPr>
            </w:pPr>
          </w:p>
          <w:p w:rsidR="00667E97" w:rsidRDefault="00667E97" w:rsidP="00B65DCA">
            <w:pPr>
              <w:widowControl/>
              <w:spacing w:line="480" w:lineRule="auto"/>
              <w:ind w:firstLineChars="200" w:firstLine="600"/>
              <w:jc w:val="left"/>
              <w:rPr>
                <w:rFonts w:ascii="宋体" w:eastAsia="仿宋_GB2312" w:hAnsi="宋体" w:cs="宋体" w:hint="eastAsia"/>
                <w:color w:val="000000"/>
                <w:kern w:val="0"/>
                <w:sz w:val="30"/>
                <w:szCs w:val="30"/>
              </w:rPr>
            </w:pPr>
          </w:p>
          <w:p w:rsidR="00667E97" w:rsidRDefault="00667E97" w:rsidP="00B65DCA">
            <w:pPr>
              <w:widowControl/>
              <w:spacing w:line="480" w:lineRule="auto"/>
              <w:ind w:firstLineChars="200" w:firstLine="600"/>
              <w:jc w:val="left"/>
              <w:rPr>
                <w:rFonts w:ascii="宋体" w:eastAsia="仿宋_GB2312" w:hAnsi="宋体" w:cs="宋体"/>
                <w:color w:val="000000"/>
                <w:kern w:val="0"/>
                <w:sz w:val="30"/>
                <w:szCs w:val="30"/>
              </w:rPr>
            </w:pPr>
          </w:p>
        </w:tc>
      </w:tr>
      <w:tr w:rsidR="00667E97" w:rsidTr="00B65DCA">
        <w:trPr>
          <w:trHeight w:val="2196"/>
        </w:trPr>
        <w:tc>
          <w:tcPr>
            <w:tcW w:w="1028" w:type="dxa"/>
            <w:tcBorders>
              <w:top w:val="single" w:sz="6" w:space="0" w:color="auto"/>
              <w:left w:val="single" w:sz="6" w:space="0" w:color="auto"/>
              <w:bottom w:val="single" w:sz="6" w:space="0" w:color="auto"/>
              <w:right w:val="single" w:sz="6" w:space="0" w:color="auto"/>
            </w:tcBorders>
            <w:vAlign w:val="center"/>
          </w:tcPr>
          <w:p w:rsidR="00667E97" w:rsidRDefault="00667E97" w:rsidP="00B65DCA">
            <w:pPr>
              <w:widowControl/>
              <w:spacing w:line="480" w:lineRule="auto"/>
              <w:ind w:leftChars="12" w:left="25"/>
              <w:jc w:val="center"/>
              <w:rPr>
                <w:rFonts w:ascii="宋体" w:eastAsia="仿宋_GB2312" w:hAnsi="宋体" w:cs="宋体" w:hint="eastAsia"/>
                <w:color w:val="000000"/>
                <w:kern w:val="0"/>
                <w:sz w:val="30"/>
                <w:szCs w:val="30"/>
              </w:rPr>
            </w:pPr>
            <w:r>
              <w:rPr>
                <w:rFonts w:ascii="宋体" w:eastAsia="仿宋_GB2312" w:hAnsi="宋体" w:cs="宋体" w:hint="eastAsia"/>
                <w:color w:val="000000"/>
                <w:kern w:val="0"/>
                <w:sz w:val="30"/>
                <w:szCs w:val="30"/>
              </w:rPr>
              <w:t>所在（聘用）</w:t>
            </w:r>
          </w:p>
          <w:p w:rsidR="00667E97" w:rsidRDefault="00667E97" w:rsidP="00B65DCA">
            <w:pPr>
              <w:widowControl/>
              <w:spacing w:line="480" w:lineRule="auto"/>
              <w:ind w:leftChars="12" w:left="25"/>
              <w:jc w:val="center"/>
              <w:rPr>
                <w:rFonts w:ascii="宋体" w:eastAsia="仿宋_GB2312" w:hAnsi="宋体" w:cs="宋体"/>
                <w:color w:val="000000"/>
                <w:kern w:val="0"/>
                <w:sz w:val="30"/>
                <w:szCs w:val="30"/>
              </w:rPr>
            </w:pPr>
            <w:r>
              <w:rPr>
                <w:rFonts w:ascii="宋体" w:eastAsia="仿宋_GB2312" w:hAnsi="宋体" w:cs="宋体" w:hint="eastAsia"/>
                <w:color w:val="000000"/>
                <w:kern w:val="0"/>
                <w:sz w:val="30"/>
                <w:szCs w:val="30"/>
              </w:rPr>
              <w:t>单位</w:t>
            </w:r>
            <w:r>
              <w:rPr>
                <w:rFonts w:ascii="宋体" w:eastAsia="仿宋_GB2312" w:hAnsi="宋体" w:cs="宋体" w:hint="eastAsia"/>
                <w:color w:val="000000"/>
                <w:spacing w:val="16"/>
                <w:kern w:val="0"/>
                <w:sz w:val="30"/>
                <w:szCs w:val="30"/>
              </w:rPr>
              <w:t>意见</w:t>
            </w:r>
          </w:p>
        </w:tc>
        <w:tc>
          <w:tcPr>
            <w:tcW w:w="7637" w:type="dxa"/>
            <w:gridSpan w:val="6"/>
            <w:tcBorders>
              <w:top w:val="single" w:sz="6" w:space="0" w:color="auto"/>
              <w:left w:val="single" w:sz="6" w:space="0" w:color="auto"/>
              <w:bottom w:val="single" w:sz="6" w:space="0" w:color="auto"/>
              <w:right w:val="single" w:sz="6" w:space="0" w:color="auto"/>
            </w:tcBorders>
            <w:vAlign w:val="center"/>
          </w:tcPr>
          <w:p w:rsidR="00667E97" w:rsidRDefault="00667E97" w:rsidP="00B65DCA">
            <w:pPr>
              <w:widowControl/>
              <w:spacing w:line="480" w:lineRule="auto"/>
              <w:ind w:right="960" w:firstLineChars="200" w:firstLine="600"/>
              <w:jc w:val="left"/>
              <w:rPr>
                <w:rFonts w:ascii="宋体" w:eastAsia="仿宋_GB2312" w:hAnsi="宋体" w:cs="宋体"/>
                <w:color w:val="000000"/>
                <w:kern w:val="0"/>
                <w:sz w:val="30"/>
                <w:szCs w:val="30"/>
              </w:rPr>
            </w:pPr>
          </w:p>
          <w:p w:rsidR="00667E97" w:rsidRDefault="00667E97" w:rsidP="00B65DCA">
            <w:pPr>
              <w:widowControl/>
              <w:spacing w:line="480" w:lineRule="auto"/>
              <w:ind w:right="960" w:firstLineChars="1650" w:firstLine="4950"/>
              <w:jc w:val="left"/>
              <w:rPr>
                <w:rFonts w:ascii="宋体" w:eastAsia="仿宋_GB2312" w:hAnsi="宋体" w:cs="宋体"/>
                <w:color w:val="000000"/>
                <w:kern w:val="0"/>
                <w:sz w:val="30"/>
                <w:szCs w:val="30"/>
              </w:rPr>
            </w:pPr>
            <w:r>
              <w:rPr>
                <w:rFonts w:ascii="宋体" w:eastAsia="仿宋_GB2312" w:hAnsi="宋体" w:cs="宋体" w:hint="eastAsia"/>
                <w:color w:val="000000"/>
                <w:kern w:val="0"/>
                <w:sz w:val="30"/>
                <w:szCs w:val="30"/>
              </w:rPr>
              <w:t>（盖章）</w:t>
            </w:r>
          </w:p>
          <w:p w:rsidR="00667E97" w:rsidRDefault="00667E97" w:rsidP="00B65DCA">
            <w:pPr>
              <w:widowControl/>
              <w:spacing w:line="480" w:lineRule="auto"/>
              <w:ind w:firstLineChars="1516" w:firstLine="4548"/>
              <w:jc w:val="left"/>
              <w:rPr>
                <w:rFonts w:ascii="宋体" w:eastAsia="仿宋_GB2312" w:hAnsi="宋体" w:cs="宋体"/>
                <w:color w:val="000000"/>
                <w:kern w:val="0"/>
                <w:sz w:val="30"/>
                <w:szCs w:val="30"/>
              </w:rPr>
            </w:pPr>
            <w:r>
              <w:rPr>
                <w:rFonts w:ascii="宋体" w:eastAsia="仿宋_GB2312" w:hAnsi="宋体" w:cs="宋体" w:hint="eastAsia"/>
                <w:color w:val="000000"/>
                <w:kern w:val="0"/>
                <w:sz w:val="30"/>
                <w:szCs w:val="30"/>
              </w:rPr>
              <w:t>年</w:t>
            </w:r>
            <w:r>
              <w:rPr>
                <w:rFonts w:ascii="宋体" w:eastAsia="仿宋_GB2312" w:hAnsi="宋体" w:cs="宋体" w:hint="eastAsia"/>
                <w:color w:val="000000"/>
                <w:kern w:val="0"/>
                <w:sz w:val="30"/>
                <w:szCs w:val="30"/>
              </w:rPr>
              <w:t xml:space="preserve">    </w:t>
            </w:r>
            <w:r>
              <w:rPr>
                <w:rFonts w:ascii="宋体" w:eastAsia="仿宋_GB2312" w:hAnsi="宋体" w:cs="宋体" w:hint="eastAsia"/>
                <w:color w:val="000000"/>
                <w:kern w:val="0"/>
                <w:sz w:val="30"/>
                <w:szCs w:val="30"/>
              </w:rPr>
              <w:t>月</w:t>
            </w:r>
            <w:r>
              <w:rPr>
                <w:rFonts w:ascii="宋体" w:eastAsia="仿宋_GB2312" w:hAnsi="宋体" w:cs="宋体" w:hint="eastAsia"/>
                <w:color w:val="000000"/>
                <w:kern w:val="0"/>
                <w:sz w:val="30"/>
                <w:szCs w:val="30"/>
              </w:rPr>
              <w:t xml:space="preserve">    </w:t>
            </w:r>
            <w:r>
              <w:rPr>
                <w:rFonts w:ascii="宋体" w:eastAsia="仿宋_GB2312" w:hAnsi="宋体" w:cs="宋体" w:hint="eastAsia"/>
                <w:color w:val="000000"/>
                <w:kern w:val="0"/>
                <w:sz w:val="30"/>
                <w:szCs w:val="30"/>
              </w:rPr>
              <w:t>日</w:t>
            </w:r>
          </w:p>
        </w:tc>
      </w:tr>
    </w:tbl>
    <w:p w:rsidR="00997300" w:rsidRPr="00667E97" w:rsidRDefault="00997300" w:rsidP="00667E97">
      <w:pPr>
        <w:rPr>
          <w:rFonts w:ascii="仿宋_GB2312" w:eastAsia="仿宋_GB2312" w:hint="eastAsia"/>
          <w:sz w:val="32"/>
          <w:szCs w:val="32"/>
        </w:rPr>
      </w:pPr>
    </w:p>
    <w:sectPr w:rsidR="00997300" w:rsidRPr="00667E97" w:rsidSect="00997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C3A" w:rsidRDefault="00832C3A" w:rsidP="00667E97">
      <w:r>
        <w:separator/>
      </w:r>
    </w:p>
  </w:endnote>
  <w:endnote w:type="continuationSeparator" w:id="0">
    <w:p w:rsidR="00832C3A" w:rsidRDefault="00832C3A" w:rsidP="00667E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C3A" w:rsidRDefault="00832C3A" w:rsidP="00667E97">
      <w:r>
        <w:separator/>
      </w:r>
    </w:p>
  </w:footnote>
  <w:footnote w:type="continuationSeparator" w:id="0">
    <w:p w:rsidR="00832C3A" w:rsidRDefault="00832C3A" w:rsidP="00667E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7E97"/>
    <w:rsid w:val="00156925"/>
    <w:rsid w:val="0033618D"/>
    <w:rsid w:val="00667E97"/>
    <w:rsid w:val="008028DE"/>
    <w:rsid w:val="00832C3A"/>
    <w:rsid w:val="00997300"/>
    <w:rsid w:val="00E63B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667E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67E97"/>
    <w:rPr>
      <w:sz w:val="18"/>
      <w:szCs w:val="18"/>
    </w:rPr>
  </w:style>
  <w:style w:type="paragraph" w:styleId="a5">
    <w:name w:val="footer"/>
    <w:basedOn w:val="a"/>
    <w:link w:val="Char0"/>
    <w:uiPriority w:val="99"/>
    <w:semiHidden/>
    <w:unhideWhenUsed/>
    <w:rsid w:val="00667E9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67E9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211</Words>
  <Characters>1207</Characters>
  <Application>Microsoft Office Word</Application>
  <DocSecurity>0</DocSecurity>
  <Lines>10</Lines>
  <Paragraphs>2</Paragraphs>
  <ScaleCrop>false</ScaleCrop>
  <Company>Microsoft</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2022-09-01T08:09:00Z</dcterms:created>
  <dcterms:modified xsi:type="dcterms:W3CDTF">2022-09-01T08:12:00Z</dcterms:modified>
</cp:coreProperties>
</file>