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CB" w:rsidRDefault="00D037CB" w:rsidP="00D037CB">
      <w:pPr>
        <w:spacing w:line="360" w:lineRule="auto"/>
        <w:ind w:left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D037CB" w:rsidRDefault="00D037CB" w:rsidP="00D037CB">
      <w:pPr>
        <w:spacing w:line="360" w:lineRule="auto"/>
        <w:ind w:firstLine="639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2023年达拉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特旗国有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建设用地供应宗地表</w:t>
      </w:r>
    </w:p>
    <w:p w:rsidR="00D037CB" w:rsidRDefault="00D037CB" w:rsidP="00D037CB">
      <w:pPr>
        <w:spacing w:line="360" w:lineRule="auto"/>
        <w:ind w:firstLine="639"/>
        <w:jc w:val="right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单位：公顷</w:t>
      </w:r>
    </w:p>
    <w:tbl>
      <w:tblPr>
        <w:tblW w:w="10020" w:type="dxa"/>
        <w:tblInd w:w="-574" w:type="dxa"/>
        <w:tblLayout w:type="fixed"/>
        <w:tblLook w:val="04A0" w:firstRow="1" w:lastRow="0" w:firstColumn="1" w:lastColumn="0" w:noHBand="0" w:noVBand="1"/>
      </w:tblPr>
      <w:tblGrid>
        <w:gridCol w:w="690"/>
        <w:gridCol w:w="2265"/>
        <w:gridCol w:w="1380"/>
        <w:gridCol w:w="1290"/>
        <w:gridCol w:w="1275"/>
        <w:gridCol w:w="1200"/>
        <w:gridCol w:w="975"/>
        <w:gridCol w:w="945"/>
      </w:tblGrid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序号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宗地位置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宗地面积（公顷）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宗地用途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供地方式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供地时间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布局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备注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合计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left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 xml:space="preserve">488.7808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小计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left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 xml:space="preserve">17.2687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 xml:space="preserve">商服服务业用地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0.73986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0.13078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展旦召苏木展旦召嘎查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0.19984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2023年5月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白泥井镇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柴登村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0.5391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王爱召镇德胜营村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0.4491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吉格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斯太镇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张义成窑子村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0.1138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展旦召苏木展旦召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嘎查关展线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与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解柴线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交汇处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0.322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展旦召苏木展旦召嘎查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2.2403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2023年4月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恩格贝生态园区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4.2585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2023年3月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树林召镇关碾房村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展旦召苏木黄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木独村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白泥井镇盐店村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0.2914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王爱召镇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西社村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0.4355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白泥井镇大纳林村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0.3137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白泥井镇盐店村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0.8592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树林召镇哈什拉村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1.7932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吉格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斯太镇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马场壕村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0.3061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展旦召镇展旦召嘎查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0.1705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白泥井镇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柴登村柴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0.5333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风水梁镇大纳林村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0.3737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吉格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斯太镇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三眼井村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0.5333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吉格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斯太镇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三眼井村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0.4804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风水梁镇大纳林村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0.5265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风水梁镇大纳林村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0.6586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商业用地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小计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left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 xml:space="preserve">308.2797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3.3333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5.0713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2023年3月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7.306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0.853165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21.66106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2023年12月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66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127.6198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2023年12月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144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2023年12月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树林召镇草原村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4.6674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2023年10月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昭君镇吴四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圪堵村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0.4353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恩格贝镇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乌兰村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0.5147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展旦召苏木展旦召嘎查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1.0000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昭君镇吴四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圪堵村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13.3334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白泥井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镇七份子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0.5287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白泥井镇鄂尔多斯市机械化造林总厂白泥井分场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6.2948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树林召镇五股地村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11.6676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工业用地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2023年11月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展旦召苏木和合成村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3.0294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2023年7月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5.0797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2023年7月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3.7642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2023年7月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风水梁镇石匠窑村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2.8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2023年7月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43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3.6308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2023年8月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1.9895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2023年8月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2.7494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2023年8月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2.718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2023年8月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风水梁镇敖包梁村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0.1401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2.4273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3.9982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树林召镇沙坝子村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4.6666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工矿仓储用地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5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小计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left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 xml:space="preserve">23.5127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</w:tr>
      <w:tr w:rsidR="00D037CB" w:rsidTr="00D037CB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达拉特旗树林召镇达拉特路西、金鹏路东、南园街南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5.1888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2023年12月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树镇教育街北、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安答街南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、和平路西、长胜路东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0.5000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达拉特旗树林召镇建设路东、教育街南、昭君路西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3.6667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2023年5月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达拉特旗树林召镇锡尼街北、新华路西、树林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大街南、召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西路东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4.1286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达拉特旗树林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和平路东、建设路西、德胜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大街北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4.4788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2023年5月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达拉特旗树林召镇树林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召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大街北、市府街南、新华路西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3.2831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2023年12月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达拉特旗树林召镇建设路东、迎宾大街南、昭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君路西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 xml:space="preserve">1.2667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58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达拉特旗树林召镇平原大街北、福宁街南、校园路东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1.0000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住宅用地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2023年12月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小计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left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 xml:space="preserve">40.7598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公共管理与公共服务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树林召镇树林召村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0.8413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公共设施用地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2023年3月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树林召镇中心城区（陶瓷广场西）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0.3944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公共设施用地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7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0.607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道路绿化用地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7.5639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交通服务站场用地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2023年10月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0.9348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公共设施用地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2023年10月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1.7483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公共管理与公共服务用地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2.8249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公共管理与公共服务用地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2023年11月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57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3.3561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公共管理与公共服务用地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2023年11月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公共管理与公共服务用地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2023年10月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0.092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公共管理与公共服务用地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2023年12月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8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树林召镇大树湾村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0.1201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公共设施用地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86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昭君镇高头窑村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0.5016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医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卫慈善用地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镇靴铺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窑子村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6.6667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公共设施用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61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72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吉格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斯太镇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三眼井村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0.4081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办公用地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2023年8月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7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树林召镇关碾房村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5.3091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公共管理与公共服务用地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树林召镇草原村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0.8354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公共设施用地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85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恩格贝生态园区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7.6659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公共管理与公共服务用地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2023年3月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王爱召镇王爱召村</w:t>
            </w:r>
            <w:proofErr w:type="gramEnd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0.6241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风景名胜设施用地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1192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展旦召苏木青达门村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0.1161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公共管理与公共服务用地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2023年4月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68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小计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left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 xml:space="preserve">96.1116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交通运输用地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</w:tr>
      <w:tr w:rsidR="00D037CB" w:rsidTr="00D037CB">
        <w:trPr>
          <w:trHeight w:val="153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树林召镇中心城区（达拉特旗南园街南第三条规划街（公园路-新华路）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1.647485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市政道路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2023年5月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中心城区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62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79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2.8375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市政道路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2023年5月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60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0.3631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市政道路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4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1.9185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市政道路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2023年10月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0.807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市政道路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2023年10月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45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达拉特经济开发区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18"/>
                <w:szCs w:val="18"/>
              </w:rPr>
              <w:t>1.2663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市政道路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2023年10月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开发区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60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马兰湖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物流园区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0.34214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市政道路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120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恩格贝镇、中和西镇、昭君镇、展旦召苏木、树林召镇、王爱召镇、吉格斯太镇、风水梁镇、</w:t>
            </w: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白泥井镇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76.1823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公路用地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56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lastRenderedPageBreak/>
              <w:t>86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达拉特旗昭君镇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10.7473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公路用地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划拨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2023年9月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新增</w:t>
            </w:r>
          </w:p>
        </w:tc>
      </w:tr>
      <w:tr w:rsidR="00D037CB" w:rsidTr="00D037CB">
        <w:trPr>
          <w:trHeight w:val="67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小计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left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 xml:space="preserve">2.8483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FF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2"/>
              </w:rPr>
              <w:t>特殊用地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7CB" w:rsidRDefault="00D037CB">
            <w:pPr>
              <w:jc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</w:p>
        </w:tc>
      </w:tr>
      <w:tr w:rsidR="00D037CB" w:rsidTr="00D037CB">
        <w:trPr>
          <w:trHeight w:val="61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树林召镇草原村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0.8354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宗教用地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62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王爱召镇生成永村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 xml:space="preserve">0.5000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特殊用地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65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89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王爱召镇生成永村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0.9212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特殊用地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6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90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树林召镇关碾房村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0.1643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特殊用地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  <w:tr w:rsidR="00D037CB" w:rsidTr="00D037CB">
        <w:trPr>
          <w:trHeight w:val="62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91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树林召镇关碾房村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0.4274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特殊用地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出让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2023年6月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乡镇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7CB" w:rsidRDefault="00D037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2"/>
              </w:rPr>
              <w:t>存量</w:t>
            </w:r>
          </w:p>
        </w:tc>
      </w:tr>
    </w:tbl>
    <w:p w:rsidR="00D037CB" w:rsidRDefault="00D037CB" w:rsidP="00D037CB">
      <w:pPr>
        <w:spacing w:line="360" w:lineRule="auto"/>
        <w:rPr>
          <w:rFonts w:ascii="仿宋" w:eastAsia="仿宋" w:hAnsi="仿宋" w:hint="eastAsia"/>
          <w:sz w:val="21"/>
          <w:szCs w:val="21"/>
        </w:rPr>
      </w:pPr>
    </w:p>
    <w:p w:rsidR="00E538B5" w:rsidRDefault="00D037CB">
      <w:bookmarkStart w:id="0" w:name="_GoBack"/>
      <w:bookmarkEnd w:id="0"/>
    </w:p>
    <w:sectPr w:rsidR="00E5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F9"/>
    <w:rsid w:val="005D5455"/>
    <w:rsid w:val="00671FBC"/>
    <w:rsid w:val="00A15FF9"/>
    <w:rsid w:val="00D0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37CB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2"/>
    <w:link w:val="1Char"/>
    <w:qFormat/>
    <w:rsid w:val="00D037CB"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link w:val="2Char"/>
    <w:semiHidden/>
    <w:unhideWhenUsed/>
    <w:qFormat/>
    <w:rsid w:val="00D037CB"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D037CB"/>
    <w:pPr>
      <w:spacing w:before="104" w:after="104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D037CB"/>
    <w:rPr>
      <w:rFonts w:ascii="Arial" w:eastAsia="黑体" w:hAnsi="Arial" w:cs="Times New Roman"/>
      <w:kern w:val="0"/>
      <w:sz w:val="32"/>
      <w:szCs w:val="20"/>
    </w:rPr>
  </w:style>
  <w:style w:type="character" w:customStyle="1" w:styleId="2Char">
    <w:name w:val="标题 2 Char"/>
    <w:basedOn w:val="a1"/>
    <w:link w:val="2"/>
    <w:semiHidden/>
    <w:rsid w:val="00D037CB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3Char">
    <w:name w:val="标题 3 Char"/>
    <w:basedOn w:val="a1"/>
    <w:link w:val="3"/>
    <w:semiHidden/>
    <w:rsid w:val="00D037CB"/>
    <w:rPr>
      <w:rFonts w:ascii="Times New Roman" w:eastAsia="黑体" w:hAnsi="Times New Roman" w:cs="Times New Roman"/>
      <w:kern w:val="0"/>
      <w:sz w:val="20"/>
      <w:szCs w:val="20"/>
    </w:rPr>
  </w:style>
  <w:style w:type="paragraph" w:styleId="a0">
    <w:name w:val="Plain Text"/>
    <w:basedOn w:val="a"/>
    <w:link w:val="Char"/>
    <w:semiHidden/>
    <w:unhideWhenUsed/>
    <w:qFormat/>
    <w:rsid w:val="00D037CB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semiHidden/>
    <w:rsid w:val="00D037CB"/>
    <w:rPr>
      <w:rFonts w:ascii="宋体" w:eastAsia="宋体" w:hAnsi="Courier New" w:cs="Courier New"/>
      <w:kern w:val="0"/>
      <w:szCs w:val="21"/>
    </w:rPr>
  </w:style>
  <w:style w:type="character" w:styleId="a4">
    <w:name w:val="Hyperlink"/>
    <w:basedOn w:val="a1"/>
    <w:semiHidden/>
    <w:unhideWhenUsed/>
    <w:rsid w:val="00D037CB"/>
    <w:rPr>
      <w:strike w:val="0"/>
      <w:dstrike w:val="0"/>
      <w:color w:val="333333"/>
      <w:u w:val="none"/>
      <w:effect w:val="none"/>
    </w:rPr>
  </w:style>
  <w:style w:type="character" w:styleId="a5">
    <w:name w:val="FollowedHyperlink"/>
    <w:basedOn w:val="a1"/>
    <w:semiHidden/>
    <w:unhideWhenUsed/>
    <w:rsid w:val="00D037CB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semiHidden/>
    <w:unhideWhenUsed/>
    <w:rsid w:val="00D037CB"/>
    <w:pPr>
      <w:spacing w:before="100" w:beforeAutospacing="1" w:after="100" w:afterAutospacing="1"/>
      <w:ind w:left="0"/>
      <w:jc w:val="left"/>
    </w:pPr>
    <w:rPr>
      <w:sz w:val="24"/>
    </w:rPr>
  </w:style>
  <w:style w:type="paragraph" w:styleId="10">
    <w:name w:val="toc 1"/>
    <w:basedOn w:val="a"/>
    <w:next w:val="a"/>
    <w:autoRedefine/>
    <w:semiHidden/>
    <w:unhideWhenUsed/>
    <w:rsid w:val="00D037CB"/>
    <w:pPr>
      <w:spacing w:after="104" w:line="0" w:lineRule="atLeast"/>
      <w:jc w:val="left"/>
    </w:pPr>
  </w:style>
  <w:style w:type="paragraph" w:styleId="20">
    <w:name w:val="toc 2"/>
    <w:basedOn w:val="a"/>
    <w:next w:val="a"/>
    <w:autoRedefine/>
    <w:semiHidden/>
    <w:unhideWhenUsed/>
    <w:rsid w:val="00D037CB"/>
    <w:pPr>
      <w:spacing w:line="302" w:lineRule="auto"/>
      <w:ind w:left="419"/>
    </w:pPr>
  </w:style>
  <w:style w:type="paragraph" w:styleId="30">
    <w:name w:val="toc 3"/>
    <w:basedOn w:val="a"/>
    <w:next w:val="a"/>
    <w:autoRedefine/>
    <w:semiHidden/>
    <w:unhideWhenUsed/>
    <w:rsid w:val="00D037CB"/>
    <w:pPr>
      <w:spacing w:line="302" w:lineRule="auto"/>
      <w:ind w:left="419"/>
    </w:pPr>
  </w:style>
  <w:style w:type="paragraph" w:styleId="4">
    <w:name w:val="toc 4"/>
    <w:basedOn w:val="a"/>
    <w:next w:val="a"/>
    <w:autoRedefine/>
    <w:semiHidden/>
    <w:unhideWhenUsed/>
    <w:rsid w:val="00D037CB"/>
    <w:pPr>
      <w:spacing w:line="302" w:lineRule="auto"/>
      <w:ind w:left="419" w:firstLine="629"/>
    </w:pPr>
  </w:style>
  <w:style w:type="paragraph" w:styleId="a7">
    <w:name w:val="header"/>
    <w:basedOn w:val="a"/>
    <w:link w:val="Char0"/>
    <w:semiHidden/>
    <w:unhideWhenUsed/>
    <w:qFormat/>
    <w:rsid w:val="00D0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1"/>
    <w:link w:val="a7"/>
    <w:semiHidden/>
    <w:rsid w:val="00D037CB"/>
    <w:rPr>
      <w:sz w:val="18"/>
      <w:szCs w:val="18"/>
    </w:rPr>
  </w:style>
  <w:style w:type="paragraph" w:styleId="a8">
    <w:name w:val="footer"/>
    <w:basedOn w:val="a"/>
    <w:link w:val="Char1"/>
    <w:semiHidden/>
    <w:unhideWhenUsed/>
    <w:rsid w:val="00D037CB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semiHidden/>
    <w:rsid w:val="00D037CB"/>
    <w:rPr>
      <w:sz w:val="18"/>
      <w:szCs w:val="18"/>
    </w:rPr>
  </w:style>
  <w:style w:type="paragraph" w:customStyle="1" w:styleId="a9">
    <w:name w:val="文章副标题"/>
    <w:basedOn w:val="a"/>
    <w:next w:val="1"/>
    <w:semiHidden/>
    <w:rsid w:val="00D037CB"/>
    <w:pPr>
      <w:spacing w:before="104" w:after="104" w:line="0" w:lineRule="atLeast"/>
      <w:jc w:val="center"/>
    </w:pPr>
    <w:rPr>
      <w:sz w:val="36"/>
    </w:rPr>
  </w:style>
  <w:style w:type="paragraph" w:styleId="aa">
    <w:name w:val="Title"/>
    <w:basedOn w:val="a"/>
    <w:next w:val="a9"/>
    <w:link w:val="Char2"/>
    <w:qFormat/>
    <w:rsid w:val="00D037CB"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character" w:customStyle="1" w:styleId="Char2">
    <w:name w:val="标题 Char"/>
    <w:basedOn w:val="a1"/>
    <w:link w:val="aa"/>
    <w:rsid w:val="00D037CB"/>
    <w:rPr>
      <w:rFonts w:ascii="Arial" w:eastAsia="黑体" w:hAnsi="Arial" w:cs="Times New Roman"/>
      <w:kern w:val="0"/>
      <w:sz w:val="52"/>
      <w:szCs w:val="20"/>
    </w:rPr>
  </w:style>
  <w:style w:type="paragraph" w:customStyle="1" w:styleId="WPSPlain">
    <w:name w:val="WPS Plain"/>
    <w:semiHidden/>
    <w:rsid w:val="00D037CB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b">
    <w:name w:val="目录标题"/>
    <w:basedOn w:val="a"/>
    <w:next w:val="a"/>
    <w:semiHidden/>
    <w:rsid w:val="00D037CB"/>
    <w:pPr>
      <w:spacing w:before="104" w:after="209" w:line="0" w:lineRule="atLeast"/>
      <w:jc w:val="center"/>
    </w:pPr>
    <w:rPr>
      <w:rFonts w:ascii="Arial" w:eastAsia="黑体" w:hAnsi="Arial"/>
      <w:spacing w:val="104"/>
      <w:sz w:val="44"/>
    </w:rPr>
  </w:style>
  <w:style w:type="paragraph" w:customStyle="1" w:styleId="21">
    <w:name w:val="开头2"/>
    <w:basedOn w:val="a"/>
    <w:semiHidden/>
    <w:qFormat/>
    <w:rsid w:val="00D037CB"/>
  </w:style>
  <w:style w:type="character" w:customStyle="1" w:styleId="font11">
    <w:name w:val="font11"/>
    <w:basedOn w:val="a1"/>
    <w:rsid w:val="00D037CB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c">
    <w:name w:val="链接"/>
    <w:basedOn w:val="a1"/>
    <w:rsid w:val="00D037CB"/>
    <w:rPr>
      <w:color w:val="0000FF"/>
      <w:u w:val="single" w:color="0000FF"/>
    </w:rPr>
  </w:style>
  <w:style w:type="character" w:customStyle="1" w:styleId="font21">
    <w:name w:val="font21"/>
    <w:basedOn w:val="a1"/>
    <w:rsid w:val="00D037CB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037CB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2"/>
    <w:link w:val="1Char"/>
    <w:qFormat/>
    <w:rsid w:val="00D037CB"/>
    <w:pPr>
      <w:spacing w:before="104" w:after="104" w:line="0" w:lineRule="atLeast"/>
      <w:jc w:val="center"/>
      <w:outlineLvl w:val="0"/>
    </w:pPr>
    <w:rPr>
      <w:rFonts w:ascii="Arial" w:eastAsia="黑体" w:hAnsi="Arial"/>
      <w:sz w:val="32"/>
    </w:rPr>
  </w:style>
  <w:style w:type="paragraph" w:styleId="2">
    <w:name w:val="heading 2"/>
    <w:basedOn w:val="a"/>
    <w:next w:val="3"/>
    <w:link w:val="2Char"/>
    <w:semiHidden/>
    <w:unhideWhenUsed/>
    <w:qFormat/>
    <w:rsid w:val="00D037CB"/>
    <w:pPr>
      <w:spacing w:line="0" w:lineRule="atLeast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D037CB"/>
    <w:pPr>
      <w:spacing w:before="104" w:after="104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D037CB"/>
    <w:rPr>
      <w:rFonts w:ascii="Arial" w:eastAsia="黑体" w:hAnsi="Arial" w:cs="Times New Roman"/>
      <w:kern w:val="0"/>
      <w:sz w:val="32"/>
      <w:szCs w:val="20"/>
    </w:rPr>
  </w:style>
  <w:style w:type="character" w:customStyle="1" w:styleId="2Char">
    <w:name w:val="标题 2 Char"/>
    <w:basedOn w:val="a1"/>
    <w:link w:val="2"/>
    <w:semiHidden/>
    <w:rsid w:val="00D037CB"/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3Char">
    <w:name w:val="标题 3 Char"/>
    <w:basedOn w:val="a1"/>
    <w:link w:val="3"/>
    <w:semiHidden/>
    <w:rsid w:val="00D037CB"/>
    <w:rPr>
      <w:rFonts w:ascii="Times New Roman" w:eastAsia="黑体" w:hAnsi="Times New Roman" w:cs="Times New Roman"/>
      <w:kern w:val="0"/>
      <w:sz w:val="20"/>
      <w:szCs w:val="20"/>
    </w:rPr>
  </w:style>
  <w:style w:type="paragraph" w:styleId="a0">
    <w:name w:val="Plain Text"/>
    <w:basedOn w:val="a"/>
    <w:link w:val="Char"/>
    <w:semiHidden/>
    <w:unhideWhenUsed/>
    <w:qFormat/>
    <w:rsid w:val="00D037CB"/>
    <w:rPr>
      <w:rFonts w:ascii="宋体" w:hAnsi="Courier New" w:cs="Courier New"/>
      <w:sz w:val="21"/>
      <w:szCs w:val="21"/>
    </w:rPr>
  </w:style>
  <w:style w:type="character" w:customStyle="1" w:styleId="Char">
    <w:name w:val="纯文本 Char"/>
    <w:basedOn w:val="a1"/>
    <w:link w:val="a0"/>
    <w:semiHidden/>
    <w:rsid w:val="00D037CB"/>
    <w:rPr>
      <w:rFonts w:ascii="宋体" w:eastAsia="宋体" w:hAnsi="Courier New" w:cs="Courier New"/>
      <w:kern w:val="0"/>
      <w:szCs w:val="21"/>
    </w:rPr>
  </w:style>
  <w:style w:type="character" w:styleId="a4">
    <w:name w:val="Hyperlink"/>
    <w:basedOn w:val="a1"/>
    <w:semiHidden/>
    <w:unhideWhenUsed/>
    <w:rsid w:val="00D037CB"/>
    <w:rPr>
      <w:strike w:val="0"/>
      <w:dstrike w:val="0"/>
      <w:color w:val="333333"/>
      <w:u w:val="none"/>
      <w:effect w:val="none"/>
    </w:rPr>
  </w:style>
  <w:style w:type="character" w:styleId="a5">
    <w:name w:val="FollowedHyperlink"/>
    <w:basedOn w:val="a1"/>
    <w:semiHidden/>
    <w:unhideWhenUsed/>
    <w:rsid w:val="00D037CB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semiHidden/>
    <w:unhideWhenUsed/>
    <w:rsid w:val="00D037CB"/>
    <w:pPr>
      <w:spacing w:before="100" w:beforeAutospacing="1" w:after="100" w:afterAutospacing="1"/>
      <w:ind w:left="0"/>
      <w:jc w:val="left"/>
    </w:pPr>
    <w:rPr>
      <w:sz w:val="24"/>
    </w:rPr>
  </w:style>
  <w:style w:type="paragraph" w:styleId="10">
    <w:name w:val="toc 1"/>
    <w:basedOn w:val="a"/>
    <w:next w:val="a"/>
    <w:autoRedefine/>
    <w:semiHidden/>
    <w:unhideWhenUsed/>
    <w:rsid w:val="00D037CB"/>
    <w:pPr>
      <w:spacing w:after="104" w:line="0" w:lineRule="atLeast"/>
      <w:jc w:val="left"/>
    </w:pPr>
  </w:style>
  <w:style w:type="paragraph" w:styleId="20">
    <w:name w:val="toc 2"/>
    <w:basedOn w:val="a"/>
    <w:next w:val="a"/>
    <w:autoRedefine/>
    <w:semiHidden/>
    <w:unhideWhenUsed/>
    <w:rsid w:val="00D037CB"/>
    <w:pPr>
      <w:spacing w:line="302" w:lineRule="auto"/>
      <w:ind w:left="419"/>
    </w:pPr>
  </w:style>
  <w:style w:type="paragraph" w:styleId="30">
    <w:name w:val="toc 3"/>
    <w:basedOn w:val="a"/>
    <w:next w:val="a"/>
    <w:autoRedefine/>
    <w:semiHidden/>
    <w:unhideWhenUsed/>
    <w:rsid w:val="00D037CB"/>
    <w:pPr>
      <w:spacing w:line="302" w:lineRule="auto"/>
      <w:ind w:left="419"/>
    </w:pPr>
  </w:style>
  <w:style w:type="paragraph" w:styleId="4">
    <w:name w:val="toc 4"/>
    <w:basedOn w:val="a"/>
    <w:next w:val="a"/>
    <w:autoRedefine/>
    <w:semiHidden/>
    <w:unhideWhenUsed/>
    <w:rsid w:val="00D037CB"/>
    <w:pPr>
      <w:spacing w:line="302" w:lineRule="auto"/>
      <w:ind w:left="419" w:firstLine="629"/>
    </w:pPr>
  </w:style>
  <w:style w:type="paragraph" w:styleId="a7">
    <w:name w:val="header"/>
    <w:basedOn w:val="a"/>
    <w:link w:val="Char0"/>
    <w:semiHidden/>
    <w:unhideWhenUsed/>
    <w:qFormat/>
    <w:rsid w:val="00D0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1"/>
    <w:link w:val="a7"/>
    <w:semiHidden/>
    <w:rsid w:val="00D037CB"/>
    <w:rPr>
      <w:sz w:val="18"/>
      <w:szCs w:val="18"/>
    </w:rPr>
  </w:style>
  <w:style w:type="paragraph" w:styleId="a8">
    <w:name w:val="footer"/>
    <w:basedOn w:val="a"/>
    <w:link w:val="Char1"/>
    <w:semiHidden/>
    <w:unhideWhenUsed/>
    <w:rsid w:val="00D037CB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semiHidden/>
    <w:rsid w:val="00D037CB"/>
    <w:rPr>
      <w:sz w:val="18"/>
      <w:szCs w:val="18"/>
    </w:rPr>
  </w:style>
  <w:style w:type="paragraph" w:customStyle="1" w:styleId="a9">
    <w:name w:val="文章副标题"/>
    <w:basedOn w:val="a"/>
    <w:next w:val="1"/>
    <w:semiHidden/>
    <w:rsid w:val="00D037CB"/>
    <w:pPr>
      <w:spacing w:before="104" w:after="104" w:line="0" w:lineRule="atLeast"/>
      <w:jc w:val="center"/>
    </w:pPr>
    <w:rPr>
      <w:sz w:val="36"/>
    </w:rPr>
  </w:style>
  <w:style w:type="paragraph" w:styleId="aa">
    <w:name w:val="Title"/>
    <w:basedOn w:val="a"/>
    <w:next w:val="a9"/>
    <w:link w:val="Char2"/>
    <w:qFormat/>
    <w:rsid w:val="00D037CB"/>
    <w:pPr>
      <w:spacing w:before="209" w:after="209" w:line="0" w:lineRule="atLeast"/>
      <w:jc w:val="center"/>
    </w:pPr>
    <w:rPr>
      <w:rFonts w:ascii="Arial" w:eastAsia="黑体" w:hAnsi="Arial"/>
      <w:sz w:val="52"/>
    </w:rPr>
  </w:style>
  <w:style w:type="character" w:customStyle="1" w:styleId="Char2">
    <w:name w:val="标题 Char"/>
    <w:basedOn w:val="a1"/>
    <w:link w:val="aa"/>
    <w:rsid w:val="00D037CB"/>
    <w:rPr>
      <w:rFonts w:ascii="Arial" w:eastAsia="黑体" w:hAnsi="Arial" w:cs="Times New Roman"/>
      <w:kern w:val="0"/>
      <w:sz w:val="52"/>
      <w:szCs w:val="20"/>
    </w:rPr>
  </w:style>
  <w:style w:type="paragraph" w:customStyle="1" w:styleId="WPSPlain">
    <w:name w:val="WPS Plain"/>
    <w:semiHidden/>
    <w:rsid w:val="00D037CB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b">
    <w:name w:val="目录标题"/>
    <w:basedOn w:val="a"/>
    <w:next w:val="a"/>
    <w:semiHidden/>
    <w:rsid w:val="00D037CB"/>
    <w:pPr>
      <w:spacing w:before="104" w:after="209" w:line="0" w:lineRule="atLeast"/>
      <w:jc w:val="center"/>
    </w:pPr>
    <w:rPr>
      <w:rFonts w:ascii="Arial" w:eastAsia="黑体" w:hAnsi="Arial"/>
      <w:spacing w:val="104"/>
      <w:sz w:val="44"/>
    </w:rPr>
  </w:style>
  <w:style w:type="paragraph" w:customStyle="1" w:styleId="21">
    <w:name w:val="开头2"/>
    <w:basedOn w:val="a"/>
    <w:semiHidden/>
    <w:qFormat/>
    <w:rsid w:val="00D037CB"/>
  </w:style>
  <w:style w:type="character" w:customStyle="1" w:styleId="font11">
    <w:name w:val="font11"/>
    <w:basedOn w:val="a1"/>
    <w:rsid w:val="00D037CB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ac">
    <w:name w:val="链接"/>
    <w:basedOn w:val="a1"/>
    <w:rsid w:val="00D037CB"/>
    <w:rPr>
      <w:color w:val="0000FF"/>
      <w:u w:val="single" w:color="0000FF"/>
    </w:rPr>
  </w:style>
  <w:style w:type="character" w:customStyle="1" w:styleId="font21">
    <w:name w:val="font21"/>
    <w:basedOn w:val="a1"/>
    <w:rsid w:val="00D037CB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</Words>
  <Characters>3825</Characters>
  <Application>Microsoft Office Word</Application>
  <DocSecurity>0</DocSecurity>
  <Lines>31</Lines>
  <Paragraphs>8</Paragraphs>
  <ScaleCrop>false</ScaleCrop>
  <Company>Micorosoft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2023-11-10T02:13:00Z</dcterms:created>
  <dcterms:modified xsi:type="dcterms:W3CDTF">2023-11-10T02:13:00Z</dcterms:modified>
</cp:coreProperties>
</file>