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5E1" w:rsidRDefault="004955E1" w:rsidP="004955E1">
      <w:pPr>
        <w:spacing w:line="565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4955E1" w:rsidRDefault="004955E1" w:rsidP="004955E1">
      <w:pPr>
        <w:snapToGrid w:val="0"/>
        <w:spacing w:line="560" w:lineRule="exact"/>
        <w:jc w:val="center"/>
        <w:textAlignment w:val="center"/>
        <w:rPr>
          <w:rFonts w:ascii="Times New Roman" w:eastAsia="方正小标宋简体" w:hAnsi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/>
          <w:color w:val="000000"/>
          <w:sz w:val="44"/>
          <w:szCs w:val="44"/>
        </w:rPr>
        <w:t>达拉特旗人民政府关于加快</w:t>
      </w:r>
      <w:r>
        <w:rPr>
          <w:rFonts w:ascii="Times New Roman" w:eastAsia="方正小标宋简体" w:hAnsi="Times New Roman" w:hint="eastAsia"/>
          <w:color w:val="000000"/>
          <w:sz w:val="44"/>
          <w:szCs w:val="44"/>
        </w:rPr>
        <w:t>实施</w:t>
      </w:r>
      <w:r>
        <w:rPr>
          <w:rFonts w:ascii="Times New Roman" w:eastAsia="方正小标宋简体" w:hAnsi="Times New Roman"/>
          <w:color w:val="000000"/>
          <w:sz w:val="44"/>
          <w:szCs w:val="44"/>
        </w:rPr>
        <w:t>达拉特旗</w:t>
      </w:r>
    </w:p>
    <w:p w:rsidR="004955E1" w:rsidRDefault="004955E1" w:rsidP="004955E1">
      <w:pPr>
        <w:snapToGrid w:val="0"/>
        <w:spacing w:line="560" w:lineRule="exact"/>
        <w:jc w:val="center"/>
        <w:textAlignment w:val="center"/>
        <w:rPr>
          <w:rFonts w:ascii="Times New Roman" w:eastAsia="方正小标宋简体" w:hAnsi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/>
          <w:color w:val="000000"/>
          <w:sz w:val="44"/>
          <w:szCs w:val="44"/>
        </w:rPr>
        <w:t>2022</w:t>
      </w:r>
      <w:r>
        <w:rPr>
          <w:rFonts w:ascii="Times New Roman" w:eastAsia="方正小标宋简体" w:hAnsi="Times New Roman"/>
          <w:color w:val="000000"/>
          <w:sz w:val="44"/>
          <w:szCs w:val="44"/>
        </w:rPr>
        <w:t>年度城乡建设用地增减挂钩项目的通知</w:t>
      </w:r>
    </w:p>
    <w:p w:rsidR="004955E1" w:rsidRDefault="004955E1" w:rsidP="004955E1">
      <w:pPr>
        <w:widowControl/>
        <w:spacing w:line="540" w:lineRule="exact"/>
        <w:rPr>
          <w:rFonts w:ascii="Times New Roman" w:eastAsia="仿宋_GB2312" w:hAnsi="Times New Roman"/>
          <w:color w:val="000000"/>
          <w:kern w:val="0"/>
          <w:sz w:val="32"/>
          <w:szCs w:val="32"/>
          <w:lang/>
        </w:rPr>
      </w:pPr>
    </w:p>
    <w:p w:rsidR="004955E1" w:rsidRDefault="004955E1" w:rsidP="004955E1">
      <w:pPr>
        <w:spacing w:line="54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各</w:t>
      </w:r>
      <w:r>
        <w:rPr>
          <w:rFonts w:ascii="Times New Roman" w:eastAsia="仿宋_GB2312" w:hAnsi="Times New Roman" w:hint="eastAsia"/>
          <w:sz w:val="32"/>
          <w:szCs w:val="32"/>
        </w:rPr>
        <w:t>有关</w:t>
      </w:r>
      <w:r>
        <w:rPr>
          <w:rFonts w:ascii="Times New Roman" w:eastAsia="仿宋_GB2312" w:hAnsi="Times New Roman"/>
          <w:sz w:val="32"/>
          <w:szCs w:val="32"/>
        </w:rPr>
        <w:t>苏木镇人民政府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旗直各有关部门：</w:t>
      </w:r>
    </w:p>
    <w:p w:rsidR="004955E1" w:rsidRDefault="004955E1" w:rsidP="004955E1">
      <w:pPr>
        <w:spacing w:line="540" w:lineRule="exact"/>
        <w:ind w:firstLine="640"/>
        <w:jc w:val="distribut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《达拉特旗</w:t>
      </w:r>
      <w:r>
        <w:rPr>
          <w:rFonts w:ascii="Times New Roman" w:eastAsia="仿宋_GB2312" w:hAnsi="Times New Roman"/>
          <w:sz w:val="32"/>
          <w:szCs w:val="32"/>
        </w:rPr>
        <w:t>2022</w:t>
      </w:r>
      <w:r>
        <w:rPr>
          <w:rFonts w:ascii="Times New Roman" w:eastAsia="仿宋_GB2312" w:hAnsi="Times New Roman"/>
          <w:sz w:val="32"/>
          <w:szCs w:val="32"/>
        </w:rPr>
        <w:t>年度城乡建设用地增减挂钩项目拆旧区</w:t>
      </w:r>
    </w:p>
    <w:p w:rsidR="004955E1" w:rsidRDefault="004955E1" w:rsidP="004955E1">
      <w:pPr>
        <w:spacing w:line="540" w:lineRule="exact"/>
        <w:jc w:val="distribut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复垦设计方案》已经鄂尔多斯市自然资源局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鄂自然资发〔</w:t>
      </w:r>
      <w:r>
        <w:rPr>
          <w:rFonts w:ascii="Times New Roman" w:eastAsia="仿宋_GB2312" w:hAnsi="Times New Roman"/>
          <w:sz w:val="32"/>
          <w:szCs w:val="32"/>
        </w:rPr>
        <w:t>2023</w:t>
      </w:r>
      <w:r>
        <w:rPr>
          <w:rFonts w:ascii="Times New Roman" w:eastAsia="仿宋_GB2312" w:hAnsi="Times New Roman"/>
          <w:sz w:val="32"/>
          <w:szCs w:val="32"/>
        </w:rPr>
        <w:t>〕</w:t>
      </w:r>
      <w:r>
        <w:rPr>
          <w:rFonts w:ascii="Times New Roman" w:eastAsia="仿宋_GB2312" w:hAnsi="Times New Roman"/>
          <w:sz w:val="32"/>
          <w:szCs w:val="32"/>
        </w:rPr>
        <w:t>183</w:t>
      </w:r>
      <w:r>
        <w:rPr>
          <w:rFonts w:ascii="Times New Roman" w:eastAsia="仿宋_GB2312" w:hAnsi="Times New Roman"/>
          <w:sz w:val="32"/>
          <w:szCs w:val="32"/>
        </w:rPr>
        <w:t>号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/>
          <w:sz w:val="32"/>
          <w:szCs w:val="32"/>
        </w:rPr>
        <w:t>批复同意实施，该项目涉及我旗</w:t>
      </w:r>
      <w:r>
        <w:rPr>
          <w:rFonts w:ascii="Times New Roman" w:eastAsia="仿宋_GB2312" w:hAnsi="Times New Roman"/>
          <w:sz w:val="32"/>
          <w:szCs w:val="32"/>
        </w:rPr>
        <w:t>6</w:t>
      </w:r>
      <w:r>
        <w:rPr>
          <w:rFonts w:ascii="Times New Roman" w:eastAsia="仿宋_GB2312" w:hAnsi="Times New Roman"/>
          <w:sz w:val="32"/>
          <w:szCs w:val="32"/>
        </w:rPr>
        <w:t>个苏木镇</w:t>
      </w:r>
      <w:r>
        <w:rPr>
          <w:rFonts w:ascii="Times New Roman" w:eastAsia="仿宋_GB2312" w:hAnsi="Times New Roman"/>
          <w:sz w:val="32"/>
          <w:szCs w:val="32"/>
        </w:rPr>
        <w:t>12</w:t>
      </w:r>
      <w:r>
        <w:rPr>
          <w:rFonts w:ascii="Times New Roman" w:eastAsia="仿宋_GB2312" w:hAnsi="Times New Roman"/>
          <w:sz w:val="32"/>
          <w:szCs w:val="32"/>
        </w:rPr>
        <w:t>个行政村</w:t>
      </w: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包括展旦召苏木建设村；树林召镇大树湾村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新民村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白柜村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张铁营子村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草原村；王爱召镇大淖村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小淖村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新民堡村；白泥井镇道劳窑子村；吉格斯太镇大红奎村；风水梁镇公乌素村</w:t>
      </w:r>
      <w:r>
        <w:rPr>
          <w:rFonts w:ascii="Times New Roman" w:eastAsia="仿宋_GB2312" w:hAnsi="Times New Roman" w:hint="eastAsia"/>
          <w:sz w:val="32"/>
          <w:szCs w:val="32"/>
        </w:rPr>
        <w:t>），项目实施内容以</w:t>
      </w:r>
      <w:r>
        <w:rPr>
          <w:rFonts w:ascii="Times New Roman" w:eastAsia="仿宋_GB2312" w:hAnsi="Times New Roman"/>
          <w:sz w:val="32"/>
          <w:szCs w:val="32"/>
        </w:rPr>
        <w:t>复垦</w:t>
      </w:r>
      <w:r>
        <w:rPr>
          <w:rFonts w:ascii="Times New Roman" w:eastAsia="仿宋_GB2312" w:hAnsi="Times New Roman" w:hint="eastAsia"/>
          <w:sz w:val="32"/>
          <w:szCs w:val="32"/>
        </w:rPr>
        <w:t>土地为主，</w:t>
      </w:r>
      <w:r>
        <w:rPr>
          <w:rFonts w:ascii="Times New Roman" w:eastAsia="仿宋_GB2312" w:hAnsi="Times New Roman"/>
          <w:sz w:val="32"/>
          <w:szCs w:val="32"/>
        </w:rPr>
        <w:t>土地复垦率为</w:t>
      </w:r>
    </w:p>
    <w:p w:rsidR="004955E1" w:rsidRDefault="004955E1" w:rsidP="004955E1">
      <w:pPr>
        <w:spacing w:line="540" w:lineRule="exact"/>
        <w:jc w:val="left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99.998%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项目预算总投资</w:t>
      </w:r>
      <w:r>
        <w:rPr>
          <w:rFonts w:ascii="Times New Roman" w:eastAsia="仿宋_GB2312" w:hAnsi="Times New Roman"/>
          <w:sz w:val="32"/>
          <w:szCs w:val="32"/>
        </w:rPr>
        <w:t>1257.04</w:t>
      </w:r>
      <w:r>
        <w:rPr>
          <w:rFonts w:ascii="Times New Roman" w:eastAsia="仿宋_GB2312" w:hAnsi="Times New Roman"/>
          <w:sz w:val="32"/>
          <w:szCs w:val="32"/>
        </w:rPr>
        <w:t>万元</w:t>
      </w:r>
      <w:r>
        <w:rPr>
          <w:rFonts w:ascii="Times New Roman" w:eastAsia="仿宋_GB2312" w:hAnsi="Times New Roman" w:hint="eastAsia"/>
          <w:sz w:val="32"/>
          <w:szCs w:val="32"/>
        </w:rPr>
        <w:t xml:space="preserve">。　　</w:t>
      </w:r>
    </w:p>
    <w:p w:rsidR="004955E1" w:rsidRDefault="004955E1" w:rsidP="004955E1">
      <w:pPr>
        <w:spacing w:line="540" w:lineRule="exact"/>
        <w:ind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根据《达拉特旗人民政府</w:t>
      </w:r>
      <w:r>
        <w:rPr>
          <w:rFonts w:ascii="Times New Roman" w:eastAsia="仿宋_GB2312" w:hAnsi="Times New Roman"/>
          <w:sz w:val="32"/>
          <w:szCs w:val="32"/>
        </w:rPr>
        <w:t>2023</w:t>
      </w:r>
      <w:r>
        <w:rPr>
          <w:rFonts w:ascii="Times New Roman" w:eastAsia="仿宋_GB2312" w:hAnsi="Times New Roman"/>
          <w:sz w:val="32"/>
          <w:szCs w:val="32"/>
        </w:rPr>
        <w:t>年第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次常务会议》（〔</w:t>
      </w:r>
      <w:r>
        <w:rPr>
          <w:rFonts w:ascii="Times New Roman" w:eastAsia="仿宋_GB2312" w:hAnsi="Times New Roman"/>
          <w:sz w:val="32"/>
          <w:szCs w:val="32"/>
        </w:rPr>
        <w:t>2023</w:t>
      </w:r>
      <w:r>
        <w:rPr>
          <w:rFonts w:ascii="Times New Roman" w:eastAsia="仿宋_GB2312" w:hAnsi="Times New Roman"/>
          <w:sz w:val="32"/>
          <w:szCs w:val="32"/>
        </w:rPr>
        <w:t>〕</w:t>
      </w:r>
      <w:r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）精神，各</w:t>
      </w:r>
      <w:r>
        <w:rPr>
          <w:rFonts w:ascii="Times New Roman" w:eastAsia="仿宋_GB2312" w:hAnsi="Times New Roman" w:hint="eastAsia"/>
          <w:sz w:val="32"/>
          <w:szCs w:val="32"/>
        </w:rPr>
        <w:t>有关</w:t>
      </w:r>
      <w:r>
        <w:rPr>
          <w:rFonts w:ascii="Times New Roman" w:eastAsia="仿宋_GB2312" w:hAnsi="Times New Roman"/>
          <w:sz w:val="32"/>
          <w:szCs w:val="32"/>
        </w:rPr>
        <w:t>苏木镇人民政府</w:t>
      </w:r>
      <w:r>
        <w:rPr>
          <w:rFonts w:ascii="Times New Roman" w:eastAsia="仿宋_GB2312" w:hAnsi="Times New Roman" w:hint="eastAsia"/>
          <w:sz w:val="32"/>
          <w:szCs w:val="32"/>
        </w:rPr>
        <w:t>负责</w:t>
      </w:r>
      <w:r>
        <w:rPr>
          <w:rFonts w:ascii="Times New Roman" w:eastAsia="仿宋_GB2312" w:hAnsi="Times New Roman"/>
          <w:sz w:val="32"/>
          <w:szCs w:val="32"/>
        </w:rPr>
        <w:t>依法依规做好项目工程实施，确保按时保质保量完成复垦工作，并要对复垦后的土地进行有针对性的耕地质量提升、水利设施维修、林草补种、巡查监测、施肥松土等管护</w:t>
      </w:r>
      <w:r>
        <w:rPr>
          <w:rFonts w:ascii="Times New Roman" w:eastAsia="仿宋_GB2312" w:hAnsi="Times New Roman" w:hint="eastAsia"/>
          <w:sz w:val="32"/>
          <w:szCs w:val="32"/>
        </w:rPr>
        <w:t>提升</w:t>
      </w:r>
      <w:r>
        <w:rPr>
          <w:rFonts w:ascii="Times New Roman" w:eastAsia="仿宋_GB2312" w:hAnsi="Times New Roman"/>
          <w:sz w:val="32"/>
          <w:szCs w:val="32"/>
        </w:rPr>
        <w:t>工作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  <w:r>
        <w:rPr>
          <w:rFonts w:ascii="Times New Roman" w:eastAsia="仿宋_GB2312" w:hAnsi="Times New Roman"/>
          <w:sz w:val="32"/>
          <w:szCs w:val="32"/>
        </w:rPr>
        <w:t>自然资源局</w:t>
      </w:r>
      <w:r>
        <w:rPr>
          <w:rFonts w:ascii="Times New Roman" w:eastAsia="仿宋_GB2312" w:hAnsi="Times New Roman" w:hint="eastAsia"/>
          <w:sz w:val="32"/>
          <w:szCs w:val="32"/>
        </w:rPr>
        <w:t>负责</w:t>
      </w:r>
      <w:r>
        <w:rPr>
          <w:rFonts w:ascii="Times New Roman" w:eastAsia="仿宋_GB2312" w:hAnsi="Times New Roman"/>
          <w:sz w:val="32"/>
          <w:szCs w:val="32"/>
        </w:rPr>
        <w:t>组织实施项目监理、审计工作，并会同农牧局、林草局、水利</w:t>
      </w:r>
      <w:r>
        <w:rPr>
          <w:rFonts w:ascii="Times New Roman" w:eastAsia="仿宋_GB2312" w:hAnsi="Times New Roman" w:hint="eastAsia"/>
          <w:sz w:val="32"/>
          <w:szCs w:val="32"/>
        </w:rPr>
        <w:t>局</w:t>
      </w:r>
      <w:r>
        <w:rPr>
          <w:rFonts w:ascii="Times New Roman" w:eastAsia="仿宋_GB2312" w:hAnsi="Times New Roman"/>
          <w:sz w:val="32"/>
          <w:szCs w:val="32"/>
        </w:rPr>
        <w:t>等部门开展业务指导和项目验收工作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  <w:r>
        <w:rPr>
          <w:rFonts w:ascii="Times New Roman" w:eastAsia="仿宋_GB2312" w:hAnsi="Times New Roman"/>
          <w:sz w:val="32"/>
          <w:szCs w:val="32"/>
        </w:rPr>
        <w:t>财政局</w:t>
      </w:r>
      <w:r>
        <w:rPr>
          <w:rFonts w:ascii="Times New Roman" w:eastAsia="仿宋_GB2312" w:hAnsi="Times New Roman" w:hint="eastAsia"/>
          <w:sz w:val="32"/>
          <w:szCs w:val="32"/>
        </w:rPr>
        <w:t>负责</w:t>
      </w:r>
      <w:r>
        <w:rPr>
          <w:rFonts w:ascii="Times New Roman" w:eastAsia="仿宋_GB2312" w:hAnsi="Times New Roman"/>
          <w:sz w:val="32"/>
          <w:szCs w:val="32"/>
        </w:rPr>
        <w:t>做好资金保障工作，确保项目各项资金按进度准时拨付到位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  <w:r>
        <w:rPr>
          <w:rFonts w:ascii="Times New Roman" w:eastAsia="仿宋_GB2312" w:hAnsi="Times New Roman"/>
          <w:sz w:val="32"/>
          <w:szCs w:val="32"/>
        </w:rPr>
        <w:t>审计局</w:t>
      </w:r>
      <w:r>
        <w:rPr>
          <w:rFonts w:ascii="Times New Roman" w:eastAsia="仿宋_GB2312" w:hAnsi="Times New Roman" w:hint="eastAsia"/>
          <w:sz w:val="32"/>
          <w:szCs w:val="32"/>
        </w:rPr>
        <w:t>负责</w:t>
      </w:r>
      <w:r>
        <w:rPr>
          <w:rFonts w:ascii="Times New Roman" w:eastAsia="仿宋_GB2312" w:hAnsi="Times New Roman"/>
          <w:sz w:val="32"/>
          <w:szCs w:val="32"/>
        </w:rPr>
        <w:t>做好项目资金</w:t>
      </w:r>
      <w:r>
        <w:rPr>
          <w:rFonts w:ascii="Times New Roman" w:eastAsia="仿宋_GB2312" w:hAnsi="Times New Roman" w:hint="eastAsia"/>
          <w:sz w:val="32"/>
          <w:szCs w:val="32"/>
        </w:rPr>
        <w:t>使用</w:t>
      </w:r>
      <w:r>
        <w:rPr>
          <w:rFonts w:ascii="Times New Roman" w:eastAsia="仿宋_GB2312" w:hAnsi="Times New Roman"/>
          <w:sz w:val="32"/>
          <w:szCs w:val="32"/>
        </w:rPr>
        <w:t>监督工作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4955E1" w:rsidRDefault="004955E1" w:rsidP="004955E1">
      <w:pPr>
        <w:spacing w:line="540" w:lineRule="exact"/>
        <w:jc w:val="left"/>
        <w:rPr>
          <w:rFonts w:ascii="Times New Roman" w:eastAsia="仿宋_GB2312" w:hAnsi="Times New Roman"/>
          <w:sz w:val="32"/>
          <w:szCs w:val="32"/>
        </w:rPr>
      </w:pPr>
    </w:p>
    <w:p w:rsidR="004955E1" w:rsidRDefault="004955E1" w:rsidP="004955E1">
      <w:pPr>
        <w:spacing w:line="540" w:lineRule="exact"/>
        <w:ind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lastRenderedPageBreak/>
        <w:t>附件：</w:t>
      </w:r>
      <w:r>
        <w:rPr>
          <w:rFonts w:ascii="Times New Roman" w:eastAsia="仿宋_GB2312" w:hAnsi="Times New Roman" w:hint="eastAsia"/>
          <w:sz w:val="32"/>
          <w:szCs w:val="32"/>
        </w:rPr>
        <w:t>1.</w:t>
      </w:r>
      <w:r>
        <w:rPr>
          <w:rFonts w:ascii="Times New Roman" w:eastAsia="仿宋_GB2312" w:hAnsi="Times New Roman"/>
          <w:sz w:val="32"/>
          <w:szCs w:val="32"/>
        </w:rPr>
        <w:t>达拉特旗</w:t>
      </w:r>
      <w:r>
        <w:rPr>
          <w:rFonts w:ascii="Times New Roman" w:eastAsia="仿宋_GB2312" w:hAnsi="Times New Roman"/>
          <w:sz w:val="32"/>
          <w:szCs w:val="32"/>
        </w:rPr>
        <w:t xml:space="preserve"> 2022 </w:t>
      </w:r>
      <w:r>
        <w:rPr>
          <w:rFonts w:ascii="Times New Roman" w:eastAsia="仿宋_GB2312" w:hAnsi="Times New Roman"/>
          <w:sz w:val="32"/>
          <w:szCs w:val="32"/>
        </w:rPr>
        <w:t>年度城乡建设用地增减挂钩项目拆</w:t>
      </w:r>
    </w:p>
    <w:p w:rsidR="004955E1" w:rsidRDefault="004955E1" w:rsidP="004955E1">
      <w:pPr>
        <w:spacing w:line="54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　　　</w:t>
      </w:r>
      <w:r>
        <w:rPr>
          <w:rFonts w:ascii="Times New Roman" w:eastAsia="仿宋_GB2312" w:hAnsi="Times New Roman"/>
          <w:sz w:val="32"/>
          <w:szCs w:val="32"/>
        </w:rPr>
        <w:t>旧区复垦任务表</w:t>
      </w:r>
    </w:p>
    <w:p w:rsidR="004955E1" w:rsidRDefault="004955E1" w:rsidP="004955E1">
      <w:pPr>
        <w:spacing w:line="540" w:lineRule="exact"/>
        <w:ind w:left="160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2.</w:t>
      </w:r>
      <w:r>
        <w:rPr>
          <w:rFonts w:ascii="Times New Roman" w:eastAsia="仿宋_GB2312" w:hAnsi="Times New Roman"/>
          <w:sz w:val="32"/>
          <w:szCs w:val="32"/>
        </w:rPr>
        <w:t>达拉特旗</w:t>
      </w:r>
      <w:r>
        <w:rPr>
          <w:rFonts w:ascii="Times New Roman" w:eastAsia="仿宋_GB2312" w:hAnsi="Times New Roman"/>
          <w:sz w:val="32"/>
          <w:szCs w:val="32"/>
        </w:rPr>
        <w:t xml:space="preserve">2022 </w:t>
      </w:r>
      <w:r>
        <w:rPr>
          <w:rFonts w:ascii="Times New Roman" w:eastAsia="仿宋_GB2312" w:hAnsi="Times New Roman"/>
          <w:sz w:val="32"/>
          <w:szCs w:val="32"/>
        </w:rPr>
        <w:t>年度城乡建设用地增减挂钩项目拆旧区复垦设计方案预算汇总表</w:t>
      </w:r>
    </w:p>
    <w:p w:rsidR="004955E1" w:rsidRDefault="004955E1" w:rsidP="004955E1">
      <w:pPr>
        <w:spacing w:line="54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　　　</w:t>
      </w:r>
      <w:r>
        <w:rPr>
          <w:rFonts w:ascii="Times New Roman" w:eastAsia="仿宋_GB2312" w:hAnsi="Times New Roman" w:hint="eastAsia"/>
          <w:sz w:val="32"/>
          <w:szCs w:val="32"/>
        </w:rPr>
        <w:t>3.</w:t>
      </w:r>
      <w:r>
        <w:rPr>
          <w:rFonts w:ascii="Times New Roman" w:eastAsia="仿宋_GB2312" w:hAnsi="Times New Roman"/>
          <w:sz w:val="32"/>
          <w:szCs w:val="32"/>
        </w:rPr>
        <w:t>达拉特旗</w:t>
      </w:r>
      <w:r>
        <w:rPr>
          <w:rFonts w:ascii="Times New Roman" w:eastAsia="仿宋_GB2312" w:hAnsi="Times New Roman"/>
          <w:sz w:val="32"/>
          <w:szCs w:val="32"/>
        </w:rPr>
        <w:t>2022</w:t>
      </w:r>
      <w:r>
        <w:rPr>
          <w:rFonts w:ascii="Times New Roman" w:eastAsia="仿宋_GB2312" w:hAnsi="Times New Roman"/>
          <w:sz w:val="32"/>
          <w:szCs w:val="32"/>
        </w:rPr>
        <w:t>年度城乡建设用地增减挂钩项目拆</w:t>
      </w:r>
    </w:p>
    <w:p w:rsidR="004955E1" w:rsidRDefault="004955E1" w:rsidP="004955E1">
      <w:pPr>
        <w:spacing w:line="54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　　　　　</w:t>
      </w:r>
      <w:r>
        <w:rPr>
          <w:rFonts w:ascii="Times New Roman" w:eastAsia="仿宋_GB2312" w:hAnsi="Times New Roman"/>
          <w:sz w:val="32"/>
          <w:szCs w:val="32"/>
        </w:rPr>
        <w:t>旧区复垦设计方案</w:t>
      </w:r>
    </w:p>
    <w:p w:rsidR="004955E1" w:rsidRDefault="004955E1" w:rsidP="004955E1">
      <w:pPr>
        <w:spacing w:line="540" w:lineRule="exact"/>
        <w:ind w:left="160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4.</w:t>
      </w:r>
      <w:r>
        <w:rPr>
          <w:rFonts w:ascii="Times New Roman" w:eastAsia="仿宋_GB2312" w:hAnsi="Times New Roman"/>
          <w:sz w:val="32"/>
          <w:szCs w:val="32"/>
        </w:rPr>
        <w:t>达拉特旗</w:t>
      </w:r>
      <w:r>
        <w:rPr>
          <w:rFonts w:ascii="Times New Roman" w:eastAsia="仿宋_GB2312" w:hAnsi="Times New Roman"/>
          <w:sz w:val="32"/>
          <w:szCs w:val="32"/>
        </w:rPr>
        <w:t>2022</w:t>
      </w:r>
      <w:r>
        <w:rPr>
          <w:rFonts w:ascii="Times New Roman" w:eastAsia="仿宋_GB2312" w:hAnsi="Times New Roman"/>
          <w:sz w:val="32"/>
          <w:szCs w:val="32"/>
        </w:rPr>
        <w:t>年度城乡建设用地增减挂钩项目拆旧区复垦设计方案设计</w:t>
      </w:r>
      <w:r>
        <w:rPr>
          <w:rFonts w:ascii="Times New Roman" w:eastAsia="仿宋_GB2312" w:hAnsi="Times New Roman" w:hint="eastAsia"/>
          <w:sz w:val="32"/>
          <w:szCs w:val="32"/>
        </w:rPr>
        <w:t>图册</w:t>
      </w:r>
    </w:p>
    <w:p w:rsidR="004955E1" w:rsidRDefault="004955E1" w:rsidP="004955E1">
      <w:pPr>
        <w:widowControl/>
        <w:spacing w:line="540" w:lineRule="exact"/>
        <w:ind w:leftChars="300" w:left="630" w:firstLineChars="1400" w:firstLine="4480"/>
        <w:rPr>
          <w:rFonts w:ascii="Times New Roman" w:eastAsia="仿宋_GB2312" w:hAnsi="Times New Roman"/>
          <w:color w:val="000000"/>
          <w:kern w:val="0"/>
          <w:sz w:val="32"/>
          <w:szCs w:val="32"/>
          <w:lang/>
        </w:rPr>
      </w:pPr>
    </w:p>
    <w:p w:rsidR="004955E1" w:rsidRDefault="004955E1" w:rsidP="004955E1">
      <w:pPr>
        <w:widowControl/>
        <w:spacing w:line="540" w:lineRule="exact"/>
        <w:ind w:leftChars="300" w:left="630" w:firstLineChars="1400" w:firstLine="4480"/>
        <w:rPr>
          <w:rFonts w:ascii="Times New Roman" w:eastAsia="仿宋_GB2312" w:hAnsi="Times New Roman"/>
          <w:color w:val="000000"/>
          <w:kern w:val="0"/>
          <w:sz w:val="32"/>
          <w:szCs w:val="32"/>
          <w:lang/>
        </w:rPr>
      </w:pPr>
    </w:p>
    <w:p w:rsidR="004955E1" w:rsidRDefault="004955E1" w:rsidP="004955E1">
      <w:pPr>
        <w:widowControl/>
        <w:spacing w:line="540" w:lineRule="exact"/>
        <w:ind w:leftChars="300" w:left="630" w:firstLineChars="1400" w:firstLine="4480"/>
        <w:rPr>
          <w:rFonts w:ascii="Times New Roman" w:eastAsia="仿宋_GB2312" w:hAnsi="Times New Roman"/>
          <w:color w:val="000000"/>
          <w:kern w:val="0"/>
          <w:sz w:val="32"/>
          <w:szCs w:val="32"/>
          <w:lang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  <w:lang/>
        </w:rPr>
        <w:t>达拉特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  <w:lang/>
        </w:rPr>
        <w:t>旗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/>
        </w:rPr>
        <w:t>人民政府</w:t>
      </w:r>
    </w:p>
    <w:p w:rsidR="004955E1" w:rsidRDefault="004955E1" w:rsidP="004955E1">
      <w:pPr>
        <w:widowControl/>
        <w:spacing w:line="540" w:lineRule="exact"/>
        <w:ind w:firstLineChars="1600" w:firstLine="5120"/>
        <w:rPr>
          <w:rFonts w:ascii="Times New Roman" w:eastAsia="仿宋_GB2312" w:hAnsi="Times New Roman"/>
          <w:color w:val="000000"/>
          <w:kern w:val="0"/>
          <w:sz w:val="32"/>
          <w:szCs w:val="32"/>
          <w:lang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  <w:lang/>
        </w:rPr>
        <w:t>2023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/>
        </w:rPr>
        <w:t>年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/>
        </w:rPr>
        <w:t>5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/>
        </w:rPr>
        <w:t>月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/>
        </w:rPr>
        <w:t>5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  <w:lang/>
        </w:rPr>
        <w:t>日</w:t>
      </w:r>
    </w:p>
    <w:p w:rsidR="004955E1" w:rsidRDefault="004955E1" w:rsidP="004955E1">
      <w:pPr>
        <w:widowControl/>
        <w:rPr>
          <w:rFonts w:ascii="Times New Roman" w:eastAsia="仿宋_GB2312" w:hAnsi="Times New Roman"/>
          <w:color w:val="000000"/>
          <w:kern w:val="0"/>
          <w:sz w:val="32"/>
          <w:szCs w:val="32"/>
          <w:lang/>
        </w:rPr>
      </w:pPr>
    </w:p>
    <w:p w:rsidR="004955E1" w:rsidRDefault="004955E1" w:rsidP="004955E1">
      <w:pPr>
        <w:rPr>
          <w:rFonts w:ascii="Times New Roman" w:hAnsi="Times New Roman"/>
        </w:rPr>
      </w:pPr>
    </w:p>
    <w:p w:rsidR="004955E1" w:rsidRDefault="004955E1" w:rsidP="004955E1">
      <w:pPr>
        <w:rPr>
          <w:rFonts w:ascii="Times New Roman" w:hAnsi="Times New Roman"/>
        </w:rPr>
      </w:pPr>
    </w:p>
    <w:p w:rsidR="004955E1" w:rsidRDefault="004955E1" w:rsidP="004955E1">
      <w:pPr>
        <w:rPr>
          <w:rFonts w:ascii="Times New Roman" w:hAnsi="Times New Roman"/>
        </w:rPr>
      </w:pPr>
    </w:p>
    <w:p w:rsidR="004955E1" w:rsidRDefault="004955E1" w:rsidP="004955E1">
      <w:pPr>
        <w:rPr>
          <w:rFonts w:ascii="Times New Roman" w:hAnsi="Times New Roman"/>
        </w:rPr>
      </w:pPr>
    </w:p>
    <w:p w:rsidR="004955E1" w:rsidRDefault="004955E1" w:rsidP="004955E1">
      <w:pPr>
        <w:rPr>
          <w:rFonts w:ascii="Times New Roman" w:hAnsi="Times New Roman"/>
        </w:rPr>
      </w:pPr>
    </w:p>
    <w:p w:rsidR="004955E1" w:rsidRDefault="004955E1" w:rsidP="004955E1">
      <w:pPr>
        <w:rPr>
          <w:rFonts w:ascii="Times New Roman" w:hAnsi="Times New Roman"/>
        </w:rPr>
      </w:pPr>
    </w:p>
    <w:p w:rsidR="004955E1" w:rsidRDefault="004955E1" w:rsidP="004955E1">
      <w:pPr>
        <w:rPr>
          <w:rFonts w:ascii="Times New Roman" w:hAnsi="Times New Roman"/>
        </w:rPr>
      </w:pPr>
    </w:p>
    <w:p w:rsidR="004955E1" w:rsidRDefault="004955E1" w:rsidP="004955E1">
      <w:pPr>
        <w:rPr>
          <w:rFonts w:ascii="Times New Roman" w:hAnsi="Times New Roman"/>
        </w:rPr>
      </w:pPr>
    </w:p>
    <w:p w:rsidR="004955E1" w:rsidRDefault="004955E1" w:rsidP="004955E1">
      <w:pPr>
        <w:rPr>
          <w:rFonts w:ascii="Times New Roman" w:hAnsi="Times New Roman"/>
        </w:rPr>
      </w:pPr>
    </w:p>
    <w:p w:rsidR="004955E1" w:rsidRDefault="004955E1" w:rsidP="004955E1">
      <w:pPr>
        <w:rPr>
          <w:rFonts w:ascii="Times New Roman" w:hAnsi="Times New Roman"/>
        </w:rPr>
      </w:pPr>
    </w:p>
    <w:p w:rsidR="004955E1" w:rsidRDefault="004955E1" w:rsidP="004955E1">
      <w:pPr>
        <w:rPr>
          <w:rFonts w:ascii="Times New Roman" w:hAnsi="Times New Roman" w:hint="eastAsia"/>
        </w:rPr>
      </w:pPr>
    </w:p>
    <w:p w:rsidR="004955E1" w:rsidRDefault="004955E1" w:rsidP="004955E1">
      <w:pPr>
        <w:rPr>
          <w:rFonts w:ascii="Times New Roman" w:hAnsi="Times New Roman" w:hint="eastAsia"/>
        </w:rPr>
      </w:pPr>
    </w:p>
    <w:p w:rsidR="004955E1" w:rsidRDefault="004955E1" w:rsidP="004955E1">
      <w:pPr>
        <w:rPr>
          <w:rFonts w:ascii="Times New Roman" w:hAnsi="Times New Roman" w:hint="eastAsia"/>
        </w:rPr>
      </w:pPr>
    </w:p>
    <w:p w:rsidR="004955E1" w:rsidRDefault="004955E1" w:rsidP="004955E1">
      <w:pPr>
        <w:rPr>
          <w:rFonts w:ascii="Times New Roman" w:hAnsi="Times New Roman"/>
        </w:rPr>
      </w:pPr>
    </w:p>
    <w:p w:rsidR="004955E1" w:rsidRDefault="004955E1" w:rsidP="004955E1">
      <w:pPr>
        <w:pStyle w:val="21"/>
        <w:rPr>
          <w:rFonts w:ascii="Times New Roman" w:hAnsi="Times New Roman"/>
        </w:rPr>
      </w:pPr>
    </w:p>
    <w:p w:rsidR="004955E1" w:rsidRDefault="004955E1" w:rsidP="004955E1">
      <w:pPr>
        <w:spacing w:line="560" w:lineRule="exact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/>
          <w:bCs/>
          <w:sz w:val="32"/>
          <w:szCs w:val="32"/>
        </w:rPr>
        <w:lastRenderedPageBreak/>
        <w:t>附件1</w:t>
      </w:r>
    </w:p>
    <w:p w:rsidR="004955E1" w:rsidRDefault="004955E1" w:rsidP="004955E1">
      <w:pPr>
        <w:rPr>
          <w:rFonts w:ascii="Times New Roman" w:eastAsia="黑体" w:hAnsi="Times New Roman"/>
          <w:sz w:val="32"/>
          <w:szCs w:val="32"/>
        </w:rPr>
      </w:pPr>
    </w:p>
    <w:tbl>
      <w:tblPr>
        <w:tblW w:w="8440" w:type="dxa"/>
        <w:tblInd w:w="93" w:type="dxa"/>
        <w:tblLook w:val="0000"/>
      </w:tblPr>
      <w:tblGrid>
        <w:gridCol w:w="1183"/>
        <w:gridCol w:w="1117"/>
        <w:gridCol w:w="1145"/>
        <w:gridCol w:w="1395"/>
        <w:gridCol w:w="1162"/>
        <w:gridCol w:w="1010"/>
        <w:gridCol w:w="1428"/>
      </w:tblGrid>
      <w:tr w:rsidR="004955E1" w:rsidTr="00ED5E2A">
        <w:trPr>
          <w:trHeight w:val="725"/>
        </w:trPr>
        <w:tc>
          <w:tcPr>
            <w:tcW w:w="844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955E1" w:rsidRDefault="004955E1" w:rsidP="00ED5E2A">
            <w:pPr>
              <w:spacing w:line="540" w:lineRule="exact"/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  <w:t>达拉特旗 2022 年度</w:t>
            </w:r>
          </w:p>
          <w:p w:rsidR="004955E1" w:rsidRDefault="004955E1" w:rsidP="00ED5E2A">
            <w:pPr>
              <w:spacing w:line="540" w:lineRule="exact"/>
              <w:jc w:val="center"/>
              <w:rPr>
                <w:rFonts w:ascii="Times New Roman" w:eastAsia="等线" w:hAnsi="Times New Roman"/>
                <w:color w:val="000000"/>
                <w:sz w:val="24"/>
              </w:rPr>
            </w:pPr>
            <w:r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  <w:t>城乡建设用地增减挂钩项目拆旧区复垦任务表</w:t>
            </w:r>
          </w:p>
        </w:tc>
      </w:tr>
      <w:tr w:rsidR="004955E1" w:rsidTr="00ED5E2A">
        <w:trPr>
          <w:trHeight w:val="7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55E1" w:rsidRDefault="004955E1" w:rsidP="00ED5E2A">
            <w:pPr>
              <w:rPr>
                <w:rFonts w:ascii="Times New Roman" w:eastAsia="等线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55E1" w:rsidRDefault="004955E1" w:rsidP="00ED5E2A">
            <w:pPr>
              <w:rPr>
                <w:rFonts w:ascii="Times New Roman" w:eastAsia="等线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55E1" w:rsidRDefault="004955E1" w:rsidP="00ED5E2A">
            <w:pPr>
              <w:rPr>
                <w:rFonts w:ascii="Times New Roman" w:eastAsia="等线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55E1" w:rsidRDefault="004955E1" w:rsidP="00ED5E2A">
            <w:pPr>
              <w:rPr>
                <w:rFonts w:ascii="Times New Roman" w:eastAsia="等线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55E1" w:rsidRDefault="004955E1" w:rsidP="00ED5E2A">
            <w:pPr>
              <w:rPr>
                <w:rFonts w:ascii="Times New Roman" w:eastAsia="等线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55E1" w:rsidRDefault="004955E1" w:rsidP="00ED5E2A">
            <w:pPr>
              <w:widowControl/>
              <w:textAlignment w:val="bottom"/>
              <w:rPr>
                <w:rFonts w:ascii="Times New Roman" w:eastAsia="等线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  <w:lang/>
              </w:rPr>
              <w:t>单位：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955E1" w:rsidRDefault="004955E1" w:rsidP="00ED5E2A">
            <w:pPr>
              <w:widowControl/>
              <w:textAlignment w:val="bottom"/>
              <w:rPr>
                <w:rFonts w:ascii="Times New Roman" w:eastAsia="等线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/>
                <w:color w:val="000000"/>
                <w:kern w:val="0"/>
                <w:sz w:val="16"/>
                <w:szCs w:val="16"/>
                <w:lang/>
              </w:rPr>
              <w:t>公顷</w:t>
            </w:r>
          </w:p>
        </w:tc>
      </w:tr>
      <w:tr w:rsidR="004955E1" w:rsidTr="00ED5E2A">
        <w:trPr>
          <w:trHeight w:val="37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55E1" w:rsidRDefault="004955E1" w:rsidP="00ED5E2A">
            <w:pPr>
              <w:widowControl/>
              <w:textAlignment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18"/>
                <w:szCs w:val="18"/>
                <w:lang/>
              </w:rPr>
              <w:t>苏木镇名称</w:t>
            </w:r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E1" w:rsidRDefault="004955E1" w:rsidP="00ED5E2A">
            <w:pPr>
              <w:widowControl/>
              <w:textAlignment w:val="center"/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18"/>
                <w:szCs w:val="18"/>
                <w:lang/>
              </w:rPr>
              <w:t>建设规模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955E1" w:rsidRDefault="004955E1" w:rsidP="00ED5E2A">
            <w:pPr>
              <w:widowControl/>
              <w:textAlignment w:val="bottom"/>
              <w:rPr>
                <w:rFonts w:ascii="Times New Roman" w:eastAsia="黑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2"/>
                <w:szCs w:val="22"/>
                <w:lang/>
              </w:rPr>
              <w:t>复垦地类</w:t>
            </w:r>
          </w:p>
        </w:tc>
      </w:tr>
      <w:tr w:rsidR="004955E1" w:rsidTr="00ED5E2A">
        <w:trPr>
          <w:trHeight w:val="37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55E1" w:rsidRDefault="004955E1" w:rsidP="00ED5E2A">
            <w:pPr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E1" w:rsidRDefault="004955E1" w:rsidP="00ED5E2A">
            <w:pPr>
              <w:rPr>
                <w:rFonts w:ascii="Times New Roman" w:eastAsia="黑体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955E1" w:rsidRDefault="004955E1" w:rsidP="00ED5E2A">
            <w:pPr>
              <w:widowControl/>
              <w:textAlignment w:val="bottom"/>
              <w:rPr>
                <w:rFonts w:ascii="Times New Roman" w:eastAsia="黑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2"/>
                <w:szCs w:val="22"/>
                <w:lang/>
              </w:rPr>
              <w:t>水浇地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955E1" w:rsidRDefault="004955E1" w:rsidP="00ED5E2A">
            <w:pPr>
              <w:widowControl/>
              <w:textAlignment w:val="bottom"/>
              <w:rPr>
                <w:rFonts w:ascii="Times New Roman" w:eastAsia="黑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2"/>
                <w:szCs w:val="22"/>
                <w:lang/>
              </w:rPr>
              <w:t>人工牧草地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955E1" w:rsidRDefault="004955E1" w:rsidP="00ED5E2A">
            <w:pPr>
              <w:widowControl/>
              <w:textAlignment w:val="bottom"/>
              <w:rPr>
                <w:rFonts w:ascii="Times New Roman" w:eastAsia="黑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2"/>
                <w:szCs w:val="22"/>
                <w:lang/>
              </w:rPr>
              <w:t>灌木林地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955E1" w:rsidRDefault="004955E1" w:rsidP="00ED5E2A">
            <w:pPr>
              <w:widowControl/>
              <w:textAlignment w:val="bottom"/>
              <w:rPr>
                <w:rFonts w:ascii="Times New Roman" w:eastAsia="黑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2"/>
                <w:szCs w:val="22"/>
                <w:lang/>
              </w:rPr>
              <w:t>沟渠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955E1" w:rsidRDefault="004955E1" w:rsidP="00ED5E2A">
            <w:pPr>
              <w:widowControl/>
              <w:textAlignment w:val="bottom"/>
              <w:rPr>
                <w:rFonts w:ascii="Times New Roman" w:eastAsia="黑体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2"/>
                <w:szCs w:val="22"/>
                <w:lang/>
              </w:rPr>
              <w:t>农村宅基地</w:t>
            </w:r>
          </w:p>
        </w:tc>
      </w:tr>
      <w:tr w:rsidR="004955E1" w:rsidTr="00ED5E2A">
        <w:trPr>
          <w:trHeight w:val="374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E1" w:rsidRDefault="004955E1" w:rsidP="00ED5E2A">
            <w:pPr>
              <w:widowControl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展旦召苏木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E1" w:rsidRDefault="004955E1" w:rsidP="00ED5E2A">
            <w:pPr>
              <w:widowControl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0.5454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E1" w:rsidRDefault="004955E1" w:rsidP="00ED5E2A">
            <w:pPr>
              <w:widowControl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E1" w:rsidRDefault="004955E1" w:rsidP="00ED5E2A">
            <w:pPr>
              <w:widowControl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0.5454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E1" w:rsidRDefault="004955E1" w:rsidP="00ED5E2A">
            <w:pPr>
              <w:widowControl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E1" w:rsidRDefault="004955E1" w:rsidP="00ED5E2A">
            <w:pPr>
              <w:widowControl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E1" w:rsidRDefault="004955E1" w:rsidP="00ED5E2A">
            <w:pPr>
              <w:widowControl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</w:tr>
      <w:tr w:rsidR="004955E1" w:rsidTr="00ED5E2A">
        <w:trPr>
          <w:trHeight w:val="374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E1" w:rsidRDefault="004955E1" w:rsidP="00ED5E2A">
            <w:pPr>
              <w:widowControl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树林召镇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E1" w:rsidRDefault="004955E1" w:rsidP="00ED5E2A">
            <w:pPr>
              <w:widowControl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54.8099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E1" w:rsidRDefault="004955E1" w:rsidP="00ED5E2A">
            <w:pPr>
              <w:widowControl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47.2039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E1" w:rsidRDefault="004955E1" w:rsidP="00ED5E2A">
            <w:pPr>
              <w:widowControl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6.6549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E1" w:rsidRDefault="004955E1" w:rsidP="00ED5E2A">
            <w:pPr>
              <w:widowControl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0.452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E1" w:rsidRDefault="004955E1" w:rsidP="00ED5E2A">
            <w:pPr>
              <w:widowControl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0.4991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E1" w:rsidRDefault="004955E1" w:rsidP="00ED5E2A">
            <w:pPr>
              <w:widowControl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</w:tr>
      <w:tr w:rsidR="004955E1" w:rsidTr="00ED5E2A">
        <w:trPr>
          <w:trHeight w:val="374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E1" w:rsidRDefault="004955E1" w:rsidP="00ED5E2A">
            <w:pPr>
              <w:widowControl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王爱召镇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E1" w:rsidRDefault="004955E1" w:rsidP="00ED5E2A">
            <w:pPr>
              <w:widowControl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12.1352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E1" w:rsidRDefault="004955E1" w:rsidP="00ED5E2A">
            <w:pPr>
              <w:widowControl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7.5252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E1" w:rsidRDefault="004955E1" w:rsidP="00ED5E2A">
            <w:pPr>
              <w:widowControl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4.6082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E1" w:rsidRDefault="004955E1" w:rsidP="00ED5E2A">
            <w:pPr>
              <w:widowControl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E1" w:rsidRDefault="004955E1" w:rsidP="00ED5E2A">
            <w:pPr>
              <w:widowControl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E1" w:rsidRDefault="004955E1" w:rsidP="00ED5E2A">
            <w:pPr>
              <w:widowControl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0.0018</w:t>
            </w:r>
          </w:p>
        </w:tc>
      </w:tr>
      <w:tr w:rsidR="004955E1" w:rsidTr="00ED5E2A">
        <w:trPr>
          <w:trHeight w:val="374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E1" w:rsidRDefault="004955E1" w:rsidP="00ED5E2A">
            <w:pPr>
              <w:widowControl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白泥井镇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E1" w:rsidRDefault="004955E1" w:rsidP="00ED5E2A">
            <w:pPr>
              <w:widowControl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9.4727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E1" w:rsidRDefault="004955E1" w:rsidP="00ED5E2A">
            <w:pPr>
              <w:widowControl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8.9971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E1" w:rsidRDefault="004955E1" w:rsidP="00ED5E2A">
            <w:pPr>
              <w:widowControl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0.4756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E1" w:rsidRDefault="004955E1" w:rsidP="00ED5E2A">
            <w:pPr>
              <w:widowControl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E1" w:rsidRDefault="004955E1" w:rsidP="00ED5E2A">
            <w:pPr>
              <w:widowControl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E1" w:rsidRDefault="004955E1" w:rsidP="00ED5E2A">
            <w:pPr>
              <w:widowControl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</w:tr>
      <w:tr w:rsidR="004955E1" w:rsidTr="00ED5E2A">
        <w:trPr>
          <w:trHeight w:val="374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E1" w:rsidRDefault="004955E1" w:rsidP="00ED5E2A">
            <w:pPr>
              <w:widowControl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吉格斯太镇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E1" w:rsidRDefault="004955E1" w:rsidP="00ED5E2A">
            <w:pPr>
              <w:widowControl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2.389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E1" w:rsidRDefault="004955E1" w:rsidP="00ED5E2A">
            <w:pPr>
              <w:widowControl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2.1435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E1" w:rsidRDefault="004955E1" w:rsidP="00ED5E2A">
            <w:pPr>
              <w:widowControl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0.1677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E1" w:rsidRDefault="004955E1" w:rsidP="00ED5E2A">
            <w:pPr>
              <w:widowControl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E1" w:rsidRDefault="004955E1" w:rsidP="00ED5E2A">
            <w:pPr>
              <w:widowControl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0.0778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E1" w:rsidRDefault="004955E1" w:rsidP="00ED5E2A">
            <w:pPr>
              <w:widowControl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</w:tr>
      <w:tr w:rsidR="004955E1" w:rsidTr="00ED5E2A">
        <w:trPr>
          <w:trHeight w:val="374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E1" w:rsidRDefault="004955E1" w:rsidP="00ED5E2A">
            <w:pPr>
              <w:widowControl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风水梁镇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E1" w:rsidRDefault="004955E1" w:rsidP="00ED5E2A">
            <w:pPr>
              <w:widowControl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9.6865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E1" w:rsidRDefault="004955E1" w:rsidP="00ED5E2A">
            <w:pPr>
              <w:widowControl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E1" w:rsidRDefault="004955E1" w:rsidP="00ED5E2A">
            <w:pPr>
              <w:widowControl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E1" w:rsidRDefault="004955E1" w:rsidP="00ED5E2A">
            <w:pPr>
              <w:widowControl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9.6865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E1" w:rsidRDefault="004955E1" w:rsidP="00ED5E2A">
            <w:pPr>
              <w:widowControl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E1" w:rsidRDefault="004955E1" w:rsidP="00ED5E2A">
            <w:pPr>
              <w:widowControl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/</w:t>
            </w:r>
          </w:p>
        </w:tc>
      </w:tr>
      <w:tr w:rsidR="004955E1" w:rsidTr="00ED5E2A">
        <w:trPr>
          <w:trHeight w:val="385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E1" w:rsidRDefault="004955E1" w:rsidP="00ED5E2A">
            <w:pPr>
              <w:widowControl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合计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E1" w:rsidRDefault="004955E1" w:rsidP="00ED5E2A">
            <w:pPr>
              <w:widowControl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89.0387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E1" w:rsidRDefault="004955E1" w:rsidP="00ED5E2A">
            <w:pPr>
              <w:widowControl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65.8697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E1" w:rsidRDefault="004955E1" w:rsidP="00ED5E2A">
            <w:pPr>
              <w:widowControl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12.4518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E1" w:rsidRDefault="004955E1" w:rsidP="00ED5E2A">
            <w:pPr>
              <w:widowControl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10.1385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E1" w:rsidRDefault="004955E1" w:rsidP="00ED5E2A">
            <w:pPr>
              <w:widowControl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0.5769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E1" w:rsidRDefault="004955E1" w:rsidP="00ED5E2A">
            <w:pPr>
              <w:widowControl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0.0018</w:t>
            </w:r>
          </w:p>
        </w:tc>
      </w:tr>
    </w:tbl>
    <w:p w:rsidR="004955E1" w:rsidRDefault="004955E1" w:rsidP="004955E1">
      <w:pPr>
        <w:rPr>
          <w:rFonts w:ascii="Times New Roman" w:hAnsi="Times New Roman"/>
        </w:rPr>
      </w:pPr>
    </w:p>
    <w:p w:rsidR="004955E1" w:rsidRDefault="004955E1" w:rsidP="004955E1">
      <w:pPr>
        <w:rPr>
          <w:rFonts w:ascii="Times New Roman" w:hAnsi="Times New Roman"/>
        </w:rPr>
      </w:pPr>
    </w:p>
    <w:p w:rsidR="004955E1" w:rsidRDefault="004955E1" w:rsidP="004955E1">
      <w:pPr>
        <w:rPr>
          <w:rFonts w:ascii="Times New Roman" w:hAnsi="Times New Roman"/>
        </w:rPr>
      </w:pPr>
    </w:p>
    <w:p w:rsidR="004955E1" w:rsidRDefault="004955E1" w:rsidP="004955E1">
      <w:pPr>
        <w:rPr>
          <w:rFonts w:ascii="Times New Roman" w:hAnsi="Times New Roman"/>
        </w:rPr>
      </w:pPr>
    </w:p>
    <w:p w:rsidR="004955E1" w:rsidRDefault="004955E1" w:rsidP="004955E1">
      <w:pPr>
        <w:rPr>
          <w:rFonts w:ascii="Times New Roman" w:hAnsi="Times New Roman"/>
        </w:rPr>
      </w:pPr>
    </w:p>
    <w:p w:rsidR="004955E1" w:rsidRDefault="004955E1" w:rsidP="004955E1">
      <w:pPr>
        <w:rPr>
          <w:rFonts w:ascii="Times New Roman" w:hAnsi="Times New Roman"/>
        </w:rPr>
      </w:pPr>
    </w:p>
    <w:p w:rsidR="004955E1" w:rsidRDefault="004955E1" w:rsidP="004955E1">
      <w:pPr>
        <w:rPr>
          <w:rFonts w:ascii="Times New Roman" w:hAnsi="Times New Roman"/>
        </w:rPr>
      </w:pPr>
    </w:p>
    <w:p w:rsidR="004955E1" w:rsidRDefault="004955E1" w:rsidP="004955E1">
      <w:pPr>
        <w:rPr>
          <w:rFonts w:ascii="Times New Roman" w:hAnsi="Times New Roman"/>
        </w:rPr>
      </w:pPr>
    </w:p>
    <w:p w:rsidR="004955E1" w:rsidRDefault="004955E1" w:rsidP="004955E1">
      <w:pPr>
        <w:rPr>
          <w:rFonts w:ascii="Times New Roman" w:hAnsi="Times New Roman"/>
        </w:rPr>
      </w:pPr>
    </w:p>
    <w:p w:rsidR="004955E1" w:rsidRDefault="004955E1" w:rsidP="004955E1">
      <w:pPr>
        <w:rPr>
          <w:rFonts w:ascii="Times New Roman" w:hAnsi="Times New Roman"/>
        </w:rPr>
      </w:pPr>
    </w:p>
    <w:p w:rsidR="004955E1" w:rsidRDefault="004955E1" w:rsidP="004955E1">
      <w:pPr>
        <w:rPr>
          <w:rFonts w:ascii="Times New Roman" w:hAnsi="Times New Roman"/>
        </w:rPr>
      </w:pPr>
    </w:p>
    <w:p w:rsidR="004955E1" w:rsidRDefault="004955E1" w:rsidP="004955E1">
      <w:pPr>
        <w:rPr>
          <w:rFonts w:ascii="Times New Roman" w:hAnsi="Times New Roman"/>
        </w:rPr>
      </w:pPr>
    </w:p>
    <w:p w:rsidR="004955E1" w:rsidRDefault="004955E1" w:rsidP="004955E1">
      <w:pPr>
        <w:rPr>
          <w:rFonts w:ascii="Times New Roman" w:hAnsi="Times New Roman"/>
        </w:rPr>
      </w:pPr>
    </w:p>
    <w:p w:rsidR="004955E1" w:rsidRDefault="004955E1" w:rsidP="004955E1">
      <w:pPr>
        <w:pStyle w:val="21"/>
        <w:rPr>
          <w:rFonts w:ascii="Times New Roman" w:hAnsi="Times New Roman"/>
        </w:rPr>
      </w:pPr>
    </w:p>
    <w:p w:rsidR="004955E1" w:rsidRDefault="004955E1" w:rsidP="004955E1">
      <w:pPr>
        <w:pStyle w:val="21"/>
        <w:rPr>
          <w:rFonts w:ascii="Times New Roman" w:hAnsi="Times New Roman" w:hint="eastAsia"/>
        </w:rPr>
      </w:pPr>
    </w:p>
    <w:p w:rsidR="004955E1" w:rsidRDefault="004955E1" w:rsidP="004955E1">
      <w:pPr>
        <w:pStyle w:val="21"/>
        <w:rPr>
          <w:rFonts w:ascii="Times New Roman" w:hAnsi="Times New Roman"/>
        </w:rPr>
      </w:pPr>
    </w:p>
    <w:p w:rsidR="004955E1" w:rsidRDefault="004955E1" w:rsidP="004955E1">
      <w:pPr>
        <w:spacing w:line="560" w:lineRule="exact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/>
          <w:bCs/>
          <w:sz w:val="32"/>
          <w:szCs w:val="32"/>
        </w:rPr>
        <w:lastRenderedPageBreak/>
        <w:t>附件2</w:t>
      </w:r>
    </w:p>
    <w:tbl>
      <w:tblPr>
        <w:tblpPr w:leftFromText="180" w:rightFromText="180" w:vertAnchor="text" w:horzAnchor="page" w:tblpX="2157" w:tblpY="162"/>
        <w:tblOverlap w:val="never"/>
        <w:tblW w:w="7880" w:type="dxa"/>
        <w:tblLook w:val="0000"/>
      </w:tblPr>
      <w:tblGrid>
        <w:gridCol w:w="2309"/>
        <w:gridCol w:w="1812"/>
        <w:gridCol w:w="1351"/>
        <w:gridCol w:w="2408"/>
      </w:tblGrid>
      <w:tr w:rsidR="004955E1" w:rsidTr="00ED5E2A">
        <w:trPr>
          <w:trHeight w:val="1083"/>
        </w:trPr>
        <w:tc>
          <w:tcPr>
            <w:tcW w:w="78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55E1" w:rsidRDefault="004955E1" w:rsidP="00ED5E2A">
            <w:pPr>
              <w:spacing w:line="540" w:lineRule="exact"/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  <w:t>达拉特旗2022 年度城乡建设用地</w:t>
            </w:r>
          </w:p>
          <w:p w:rsidR="004955E1" w:rsidRDefault="004955E1" w:rsidP="00ED5E2A">
            <w:pPr>
              <w:spacing w:line="540" w:lineRule="exact"/>
              <w:jc w:val="center"/>
              <w:rPr>
                <w:rFonts w:ascii="Times New Roman" w:hAnsi="Times New Roman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  <w:t>增减挂钩项目拆旧区复垦设计方案预算汇总表</w:t>
            </w:r>
          </w:p>
        </w:tc>
      </w:tr>
      <w:tr w:rsidR="004955E1" w:rsidTr="00ED5E2A">
        <w:trPr>
          <w:trHeight w:val="264"/>
        </w:trPr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55E1" w:rsidRDefault="004955E1" w:rsidP="00ED5E2A">
            <w:pPr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55E1" w:rsidRDefault="004955E1" w:rsidP="00ED5E2A">
            <w:pPr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55E1" w:rsidRDefault="004955E1" w:rsidP="00ED5E2A">
            <w:pPr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55E1" w:rsidRDefault="004955E1" w:rsidP="00ED5E2A">
            <w:pPr>
              <w:widowControl/>
              <w:textAlignment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kern w:val="0"/>
                <w:sz w:val="16"/>
                <w:szCs w:val="16"/>
                <w:lang/>
              </w:rPr>
              <w:t>单位：元</w:t>
            </w:r>
          </w:p>
        </w:tc>
      </w:tr>
      <w:tr w:rsidR="004955E1" w:rsidTr="00ED5E2A">
        <w:trPr>
          <w:trHeight w:val="447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E1" w:rsidRDefault="004955E1" w:rsidP="00ED5E2A">
            <w:pPr>
              <w:widowControl/>
              <w:textAlignment w:val="center"/>
              <w:rPr>
                <w:rFonts w:ascii="Times New Roman" w:eastAsia="黑体" w:hAnsi="Times New Roman"/>
                <w:color w:val="00000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/>
              </w:rPr>
              <w:t>分项名称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E1" w:rsidRDefault="004955E1" w:rsidP="00ED5E2A">
            <w:pPr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55E1" w:rsidRDefault="004955E1" w:rsidP="00ED5E2A">
            <w:pPr>
              <w:widowControl/>
              <w:textAlignment w:val="center"/>
              <w:rPr>
                <w:rFonts w:ascii="Times New Roman" w:eastAsia="黑体" w:hAnsi="Times New Roman"/>
                <w:color w:val="00000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/>
              </w:rPr>
              <w:t>预审金额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55E1" w:rsidRDefault="004955E1" w:rsidP="00ED5E2A">
            <w:pPr>
              <w:widowControl/>
              <w:textAlignment w:val="center"/>
              <w:rPr>
                <w:rFonts w:ascii="Times New Roman" w:eastAsia="黑体" w:hAnsi="Times New Roman"/>
                <w:color w:val="000000"/>
                <w:sz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lang/>
              </w:rPr>
              <w:t>备注</w:t>
            </w:r>
          </w:p>
        </w:tc>
      </w:tr>
      <w:tr w:rsidR="004955E1" w:rsidTr="00ED5E2A">
        <w:trPr>
          <w:trHeight w:val="623"/>
        </w:trPr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55E1" w:rsidRDefault="004955E1" w:rsidP="00ED5E2A">
            <w:pPr>
              <w:widowControl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第一部分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工程施工费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E1" w:rsidRDefault="004955E1" w:rsidP="00ED5E2A">
            <w:pPr>
              <w:widowControl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小计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955E1" w:rsidRDefault="004955E1" w:rsidP="00ED5E2A">
            <w:pPr>
              <w:widowControl/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8178237.62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955E1" w:rsidRDefault="004955E1" w:rsidP="00ED5E2A">
            <w:pPr>
              <w:rPr>
                <w:rFonts w:ascii="Times New Roman" w:eastAsia="等线" w:hAnsi="Times New Roman"/>
                <w:color w:val="000000"/>
                <w:sz w:val="22"/>
                <w:szCs w:val="22"/>
              </w:rPr>
            </w:pPr>
          </w:p>
        </w:tc>
      </w:tr>
      <w:tr w:rsidR="004955E1" w:rsidTr="00ED5E2A">
        <w:trPr>
          <w:trHeight w:val="428"/>
        </w:trPr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55E1" w:rsidRDefault="004955E1" w:rsidP="00ED5E2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E1" w:rsidRDefault="004955E1" w:rsidP="00ED5E2A">
            <w:pPr>
              <w:widowControl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展旦召苏木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E1" w:rsidRDefault="004955E1" w:rsidP="00ED5E2A">
            <w:pPr>
              <w:widowControl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23315.13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E1" w:rsidRDefault="004955E1" w:rsidP="00ED5E2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955E1" w:rsidTr="00ED5E2A">
        <w:trPr>
          <w:trHeight w:val="428"/>
        </w:trPr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55E1" w:rsidRDefault="004955E1" w:rsidP="00ED5E2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E1" w:rsidRDefault="004955E1" w:rsidP="00ED5E2A">
            <w:pPr>
              <w:widowControl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树林召镇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E1" w:rsidRDefault="004955E1" w:rsidP="00ED5E2A">
            <w:pPr>
              <w:widowControl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5860792.99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E1" w:rsidRDefault="004955E1" w:rsidP="00ED5E2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955E1" w:rsidTr="00ED5E2A">
        <w:trPr>
          <w:trHeight w:val="428"/>
        </w:trPr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55E1" w:rsidRDefault="004955E1" w:rsidP="00ED5E2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E1" w:rsidRDefault="004955E1" w:rsidP="00ED5E2A">
            <w:pPr>
              <w:widowControl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王爱召镇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955E1" w:rsidRDefault="004955E1" w:rsidP="00ED5E2A">
            <w:pPr>
              <w:widowControl/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769606.61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E1" w:rsidRDefault="004955E1" w:rsidP="00ED5E2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955E1" w:rsidTr="00ED5E2A">
        <w:trPr>
          <w:trHeight w:val="428"/>
        </w:trPr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55E1" w:rsidRDefault="004955E1" w:rsidP="00ED5E2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E1" w:rsidRDefault="004955E1" w:rsidP="00ED5E2A">
            <w:pPr>
              <w:widowControl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白泥井镇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955E1" w:rsidRDefault="004955E1" w:rsidP="00ED5E2A">
            <w:pPr>
              <w:widowControl/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947663.17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E1" w:rsidRDefault="004955E1" w:rsidP="00ED5E2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955E1" w:rsidTr="00ED5E2A">
        <w:trPr>
          <w:trHeight w:val="428"/>
        </w:trPr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55E1" w:rsidRDefault="004955E1" w:rsidP="00ED5E2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E1" w:rsidRDefault="004955E1" w:rsidP="00ED5E2A">
            <w:pPr>
              <w:widowControl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吉格斯太镇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955E1" w:rsidRDefault="004955E1" w:rsidP="00ED5E2A">
            <w:pPr>
              <w:widowControl/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219594.56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E1" w:rsidRDefault="004955E1" w:rsidP="00ED5E2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955E1" w:rsidTr="00ED5E2A">
        <w:trPr>
          <w:trHeight w:val="428"/>
        </w:trPr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55E1" w:rsidRDefault="004955E1" w:rsidP="00ED5E2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E1" w:rsidRDefault="004955E1" w:rsidP="00ED5E2A">
            <w:pPr>
              <w:widowControl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风水梁镇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955E1" w:rsidRDefault="004955E1" w:rsidP="00ED5E2A">
            <w:pPr>
              <w:widowControl/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357265.16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E1" w:rsidRDefault="004955E1" w:rsidP="00ED5E2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955E1" w:rsidTr="00ED5E2A">
        <w:trPr>
          <w:trHeight w:val="428"/>
        </w:trPr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E1" w:rsidRDefault="004955E1" w:rsidP="00ED5E2A">
            <w:pPr>
              <w:widowControl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第二部分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设备购置费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E1" w:rsidRDefault="004955E1" w:rsidP="00ED5E2A">
            <w:pPr>
              <w:widowControl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小计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955E1" w:rsidRDefault="004955E1" w:rsidP="00ED5E2A">
            <w:pPr>
              <w:widowControl/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184671.30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E1" w:rsidRDefault="004955E1" w:rsidP="00ED5E2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955E1" w:rsidTr="00ED5E2A">
        <w:trPr>
          <w:trHeight w:val="428"/>
        </w:trPr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E1" w:rsidRDefault="004955E1" w:rsidP="00ED5E2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E1" w:rsidRDefault="004955E1" w:rsidP="00ED5E2A">
            <w:pPr>
              <w:widowControl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树林召镇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E1" w:rsidRDefault="004955E1" w:rsidP="00ED5E2A">
            <w:pPr>
              <w:widowControl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123114.2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E1" w:rsidRDefault="004955E1" w:rsidP="00ED5E2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955E1" w:rsidTr="00ED5E2A">
        <w:trPr>
          <w:trHeight w:val="428"/>
        </w:trPr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E1" w:rsidRDefault="004955E1" w:rsidP="00ED5E2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E1" w:rsidRDefault="004955E1" w:rsidP="00ED5E2A">
            <w:pPr>
              <w:widowControl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王爱召镇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E1" w:rsidRDefault="004955E1" w:rsidP="00ED5E2A">
            <w:pPr>
              <w:widowControl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41751.4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E1" w:rsidRDefault="004955E1" w:rsidP="00ED5E2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955E1" w:rsidTr="00ED5E2A">
        <w:trPr>
          <w:trHeight w:val="428"/>
        </w:trPr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E1" w:rsidRDefault="004955E1" w:rsidP="00ED5E2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E1" w:rsidRDefault="004955E1" w:rsidP="00ED5E2A">
            <w:pPr>
              <w:widowControl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白泥井镇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E1" w:rsidRDefault="004955E1" w:rsidP="00ED5E2A">
            <w:pPr>
              <w:widowControl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19805.7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E1" w:rsidRDefault="004955E1" w:rsidP="00ED5E2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955E1" w:rsidTr="00ED5E2A">
        <w:trPr>
          <w:trHeight w:val="428"/>
        </w:trPr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E1" w:rsidRDefault="004955E1" w:rsidP="00ED5E2A">
            <w:pPr>
              <w:widowControl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第三部分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其他费用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E1" w:rsidRDefault="004955E1" w:rsidP="00ED5E2A">
            <w:pPr>
              <w:widowControl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小计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955E1" w:rsidRDefault="004955E1" w:rsidP="00ED5E2A">
            <w:pPr>
              <w:widowControl/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1245784.7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E1" w:rsidRDefault="004955E1" w:rsidP="00ED5E2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955E1" w:rsidTr="00ED5E2A">
        <w:trPr>
          <w:trHeight w:val="428"/>
        </w:trPr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E1" w:rsidRDefault="004955E1" w:rsidP="00ED5E2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E1" w:rsidRDefault="004955E1" w:rsidP="00ED5E2A">
            <w:pPr>
              <w:widowControl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前期工作费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955E1" w:rsidRDefault="004955E1" w:rsidP="00ED5E2A">
            <w:pPr>
              <w:widowControl/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492903.35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E1" w:rsidRDefault="004955E1" w:rsidP="00ED5E2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955E1" w:rsidTr="00ED5E2A">
        <w:trPr>
          <w:trHeight w:val="428"/>
        </w:trPr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E1" w:rsidRDefault="004955E1" w:rsidP="00ED5E2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E1" w:rsidRDefault="004955E1" w:rsidP="00ED5E2A">
            <w:pPr>
              <w:widowControl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工程监理费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955E1" w:rsidRDefault="004955E1" w:rsidP="00ED5E2A">
            <w:pPr>
              <w:widowControl/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187258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E1" w:rsidRDefault="004955E1" w:rsidP="00ED5E2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955E1" w:rsidTr="00ED5E2A">
        <w:trPr>
          <w:trHeight w:val="428"/>
        </w:trPr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E1" w:rsidRDefault="004955E1" w:rsidP="00ED5E2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E1" w:rsidRDefault="004955E1" w:rsidP="00ED5E2A">
            <w:pPr>
              <w:widowControl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竣工验收费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955E1" w:rsidRDefault="004955E1" w:rsidP="00ED5E2A">
            <w:pPr>
              <w:widowControl/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312382.95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E1" w:rsidRDefault="004955E1" w:rsidP="00ED5E2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955E1" w:rsidTr="00ED5E2A">
        <w:trPr>
          <w:trHeight w:val="428"/>
        </w:trPr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E1" w:rsidRDefault="004955E1" w:rsidP="00ED5E2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E1" w:rsidRDefault="004955E1" w:rsidP="00ED5E2A">
            <w:pPr>
              <w:widowControl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业主管理费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955E1" w:rsidRDefault="004955E1" w:rsidP="00ED5E2A">
            <w:pPr>
              <w:widowControl/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253240.4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E1" w:rsidRDefault="004955E1" w:rsidP="00ED5E2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955E1" w:rsidTr="00ED5E2A">
        <w:trPr>
          <w:trHeight w:val="428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55E1" w:rsidRDefault="004955E1" w:rsidP="00ED5E2A">
            <w:pPr>
              <w:widowControl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第四部分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不可预见费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E1" w:rsidRDefault="004955E1" w:rsidP="00ED5E2A">
            <w:pPr>
              <w:widowControl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小计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955E1" w:rsidRDefault="004955E1" w:rsidP="00ED5E2A">
            <w:pPr>
              <w:widowControl/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288260.81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5E1" w:rsidRDefault="004955E1" w:rsidP="00ED5E2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955E1" w:rsidTr="00ED5E2A">
        <w:trPr>
          <w:trHeight w:val="909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55E1" w:rsidRDefault="004955E1" w:rsidP="00ED5E2A">
            <w:pPr>
              <w:widowControl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第五部分监测管护费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55E1" w:rsidRDefault="004955E1" w:rsidP="00ED5E2A">
            <w:pPr>
              <w:widowControl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小计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55E1" w:rsidRDefault="004955E1" w:rsidP="00ED5E2A">
            <w:pPr>
              <w:widowControl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2673435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55E1" w:rsidRDefault="004955E1" w:rsidP="00ED5E2A">
            <w:pPr>
              <w:widowControl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耕地每年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 500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元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亩，共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年；林草地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 xml:space="preserve"> 200 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元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亩，共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年。</w:t>
            </w:r>
          </w:p>
        </w:tc>
      </w:tr>
      <w:tr w:rsidR="004955E1" w:rsidTr="00ED5E2A">
        <w:trPr>
          <w:trHeight w:val="441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5E1" w:rsidRDefault="004955E1" w:rsidP="00ED5E2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5E1" w:rsidRDefault="004955E1" w:rsidP="00ED5E2A">
            <w:pPr>
              <w:widowControl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lang/>
              </w:rPr>
              <w:t>合计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55E1" w:rsidRDefault="004955E1" w:rsidP="00ED5E2A">
            <w:pPr>
              <w:widowControl/>
              <w:textAlignment w:val="bottom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  <w:lang/>
              </w:rPr>
              <w:t>12570389.43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5E1" w:rsidRDefault="004955E1" w:rsidP="00ED5E2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4955E1" w:rsidRDefault="004955E1" w:rsidP="004955E1">
      <w:pPr>
        <w:rPr>
          <w:rFonts w:ascii="Times New Roman" w:hAnsi="Times New Roman"/>
        </w:rPr>
      </w:pPr>
    </w:p>
    <w:p w:rsidR="00997300" w:rsidRDefault="00997300"/>
    <w:sectPr w:rsidR="00997300">
      <w:footerReference w:type="default" r:id="rId6"/>
      <w:pgSz w:w="11850" w:h="16838"/>
      <w:pgMar w:top="2098" w:right="1474" w:bottom="1984" w:left="1587" w:header="851" w:footer="1587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EA4" w:rsidRDefault="00D14EA4" w:rsidP="004955E1">
      <w:r>
        <w:separator/>
      </w:r>
    </w:p>
  </w:endnote>
  <w:endnote w:type="continuationSeparator" w:id="0">
    <w:p w:rsidR="00D14EA4" w:rsidRDefault="00D14EA4" w:rsidP="00495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24E" w:rsidRDefault="00D14EA4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104pt;margin-top:0;width:2in;height:2in;z-index:25166028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43224E" w:rsidRDefault="00D14EA4">
                <w:pPr>
                  <w:pStyle w:val="a5"/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4955E1">
                  <w:rPr>
                    <w:rFonts w:ascii="宋体" w:hAnsi="宋体" w:cs="宋体"/>
                    <w:noProof/>
                    <w:sz w:val="28"/>
                    <w:szCs w:val="28"/>
                  </w:rPr>
                  <w:t>- 4 -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EA4" w:rsidRDefault="00D14EA4" w:rsidP="004955E1">
      <w:r>
        <w:separator/>
      </w:r>
    </w:p>
  </w:footnote>
  <w:footnote w:type="continuationSeparator" w:id="0">
    <w:p w:rsidR="00D14EA4" w:rsidRDefault="00D14EA4" w:rsidP="004955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55E1"/>
    <w:rsid w:val="00156925"/>
    <w:rsid w:val="001A5697"/>
    <w:rsid w:val="0033618D"/>
    <w:rsid w:val="00405F15"/>
    <w:rsid w:val="004955E1"/>
    <w:rsid w:val="008028DE"/>
    <w:rsid w:val="00997300"/>
    <w:rsid w:val="00D14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5E1"/>
    <w:pPr>
      <w:widowControl w:val="0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56925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4955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955E1"/>
    <w:rPr>
      <w:sz w:val="18"/>
      <w:szCs w:val="18"/>
    </w:rPr>
  </w:style>
  <w:style w:type="paragraph" w:styleId="a5">
    <w:name w:val="footer"/>
    <w:basedOn w:val="a"/>
    <w:link w:val="Char0"/>
    <w:unhideWhenUsed/>
    <w:rsid w:val="004955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rsid w:val="004955E1"/>
    <w:rPr>
      <w:sz w:val="18"/>
      <w:szCs w:val="18"/>
    </w:rPr>
  </w:style>
  <w:style w:type="paragraph" w:customStyle="1" w:styleId="21">
    <w:name w:val="正文文本 21"/>
    <w:basedOn w:val="a"/>
    <w:qFormat/>
    <w:rsid w:val="004955E1"/>
    <w:pPr>
      <w:spacing w:after="120" w:line="48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235</Words>
  <Characters>1343</Characters>
  <Application>Microsoft Office Word</Application>
  <DocSecurity>0</DocSecurity>
  <Lines>11</Lines>
  <Paragraphs>3</Paragraphs>
  <ScaleCrop>false</ScaleCrop>
  <Company>Microsoft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达拉特旗政务服务局(拟稿)</dc:creator>
  <cp:keywords/>
  <dc:description/>
  <cp:lastModifiedBy>达拉特旗政务服务局(拟稿)</cp:lastModifiedBy>
  <cp:revision>2</cp:revision>
  <dcterms:created xsi:type="dcterms:W3CDTF">2023-06-06T07:44:00Z</dcterms:created>
  <dcterms:modified xsi:type="dcterms:W3CDTF">2023-06-06T07:44:00Z</dcterms:modified>
</cp:coreProperties>
</file>