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9D" w:rsidRDefault="0054649D" w:rsidP="0054649D">
      <w:pPr>
        <w:ind w:firstLineChars="0" w:firstLine="0"/>
        <w:jc w:val="center"/>
        <w:rPr>
          <w:rFonts w:ascii="仿宋_GB2312" w:eastAsia="仿宋_GB2312" w:hAnsi="仿宋_GB2312" w:cs="仿宋_GB2312" w:hint="eastAsia"/>
          <w:b/>
          <w:bCs/>
          <w:spacing w:val="11"/>
          <w:w w:val="93"/>
          <w:szCs w:val="32"/>
        </w:rPr>
      </w:pPr>
    </w:p>
    <w:p w:rsidR="0054649D" w:rsidRDefault="0054649D" w:rsidP="0054649D">
      <w:pPr>
        <w:widowControl/>
        <w:spacing w:line="360" w:lineRule="exact"/>
        <w:ind w:firstLine="639"/>
        <w:jc w:val="left"/>
        <w:rPr>
          <w:rFonts w:ascii="仿宋_GB2312" w:eastAsia="仿宋_GB2312" w:hAnsi="仿宋_GB2312" w:cs="仿宋_GB2312" w:hint="eastAsia"/>
          <w:color w:val="000000"/>
          <w:spacing w:val="11"/>
          <w:w w:val="93"/>
          <w:kern w:val="0"/>
          <w:szCs w:val="32"/>
        </w:rPr>
      </w:pPr>
    </w:p>
    <w:p w:rsidR="0054649D" w:rsidRDefault="0054649D" w:rsidP="0054649D">
      <w:pPr>
        <w:spacing w:line="480" w:lineRule="exact"/>
        <w:ind w:firstLineChars="0" w:firstLine="0"/>
        <w:jc w:val="center"/>
        <w:rPr>
          <w:rFonts w:ascii="方正小标宋简体" w:eastAsia="方正小标宋简体" w:hAnsi="黑体" w:cs="仿宋_GB2312" w:hint="eastAsia"/>
          <w:bCs/>
          <w:sz w:val="44"/>
          <w:szCs w:val="44"/>
        </w:rPr>
      </w:pPr>
      <w:r>
        <w:rPr>
          <w:rFonts w:ascii="方正小标宋简体" w:eastAsia="方正小标宋简体" w:hAnsi="黑体" w:cs="仿宋_GB2312" w:hint="eastAsia"/>
          <w:bCs/>
          <w:sz w:val="44"/>
          <w:szCs w:val="44"/>
        </w:rPr>
        <w:t>达拉特旗人民政府关于印发</w:t>
      </w:r>
    </w:p>
    <w:p w:rsidR="0054649D" w:rsidRDefault="0054649D" w:rsidP="0054649D">
      <w:pPr>
        <w:spacing w:line="480" w:lineRule="exact"/>
        <w:ind w:firstLineChars="0" w:firstLine="0"/>
        <w:jc w:val="center"/>
        <w:rPr>
          <w:rFonts w:ascii="方正小标宋简体" w:eastAsia="方正小标宋简体" w:hAnsi="黑体" w:cs="仿宋_GB2312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《达拉特旗“十四五”新能源产业发展规划》</w:t>
      </w:r>
      <w:r>
        <w:rPr>
          <w:rFonts w:ascii="方正小标宋简体" w:eastAsia="方正小标宋简体" w:hAnsi="黑体" w:cs="仿宋_GB2312" w:hint="eastAsia"/>
          <w:bCs/>
          <w:sz w:val="44"/>
          <w:szCs w:val="44"/>
        </w:rPr>
        <w:t>的通知</w:t>
      </w:r>
    </w:p>
    <w:p w:rsidR="0054649D" w:rsidRDefault="0054649D" w:rsidP="0054649D">
      <w:pPr>
        <w:suppressAutoHyphens/>
        <w:adjustRightInd w:val="0"/>
        <w:snapToGrid w:val="0"/>
        <w:spacing w:line="480" w:lineRule="exact"/>
        <w:rPr>
          <w:rFonts w:ascii="仿宋_GB2312" w:eastAsia="仿宋_GB2312" w:hAnsi="仿宋_GB2312" w:cs="仿宋_GB2312" w:hint="eastAsia"/>
          <w:szCs w:val="32"/>
        </w:rPr>
      </w:pPr>
    </w:p>
    <w:p w:rsidR="0054649D" w:rsidRDefault="0054649D" w:rsidP="0054649D">
      <w:pPr>
        <w:suppressAutoHyphens/>
        <w:adjustRightInd w:val="0"/>
        <w:snapToGrid w:val="0"/>
        <w:spacing w:line="480" w:lineRule="exact"/>
        <w:ind w:firstLineChars="0" w:firstLine="0"/>
        <w:rPr>
          <w:rFonts w:ascii="仿宋_GB2312" w:eastAsia="仿宋_GB2312" w:hAnsi="仿宋_GB2312" w:cs="仿宋_GB2312" w:hint="eastAsia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1"/>
          <w:w w:val="93"/>
          <w:kern w:val="0"/>
          <w:szCs w:val="32"/>
        </w:rPr>
        <w:t>各苏木镇人民政府，各街道办事处，旗直各有关部门，各开发区（园区）管委会，各直属单位，各企事业单位</w:t>
      </w:r>
      <w:r>
        <w:rPr>
          <w:rFonts w:ascii="仿宋_GB2312" w:eastAsia="仿宋_GB2312" w:hAnsi="仿宋_GB2312" w:cs="仿宋_GB2312" w:hint="eastAsia"/>
          <w:szCs w:val="32"/>
        </w:rPr>
        <w:t>：</w:t>
      </w:r>
    </w:p>
    <w:p w:rsidR="0054649D" w:rsidRDefault="0054649D" w:rsidP="0054649D">
      <w:pPr>
        <w:spacing w:line="480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仿宋_GB2312" w:cs="仿宋_GB2312" w:hint="eastAsia"/>
          <w:szCs w:val="32"/>
        </w:rPr>
        <w:t>现将《达拉特旗“十四五”新能源产业发展规划》印发给你们，请结合实际，认真抓好贯彻落实。</w:t>
      </w:r>
    </w:p>
    <w:p w:rsidR="0054649D" w:rsidRDefault="0054649D" w:rsidP="0054649D">
      <w:pPr>
        <w:pStyle w:val="a6"/>
        <w:spacing w:after="0" w:line="480" w:lineRule="exact"/>
        <w:rPr>
          <w:rFonts w:hint="eastAsia"/>
        </w:rPr>
      </w:pPr>
    </w:p>
    <w:p w:rsidR="0054649D" w:rsidRDefault="0054649D" w:rsidP="0054649D">
      <w:pPr>
        <w:widowControl/>
        <w:spacing w:line="480" w:lineRule="exact"/>
        <w:ind w:firstLineChars="1700" w:firstLine="527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/>
        </w:rPr>
      </w:pPr>
    </w:p>
    <w:p w:rsidR="0054649D" w:rsidRDefault="0054649D" w:rsidP="0054649D">
      <w:pPr>
        <w:widowControl/>
        <w:spacing w:line="480" w:lineRule="exact"/>
        <w:ind w:firstLineChars="1700" w:firstLine="5270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 xml:space="preserve">达拉特旗人民政府　　　　</w:t>
      </w:r>
    </w:p>
    <w:p w:rsidR="0054649D" w:rsidRDefault="0054649D" w:rsidP="0054649D">
      <w:pPr>
        <w:widowControl/>
        <w:spacing w:line="480" w:lineRule="exact"/>
        <w:ind w:firstLineChars="1700" w:firstLine="5270"/>
        <w:jc w:val="left"/>
        <w:rPr>
          <w:rFonts w:ascii="黑体" w:eastAsia="黑体" w:hAnsi="黑体" w:cs="黑体" w:hint="eastAsia"/>
          <w:bCs/>
          <w:color w:val="000000"/>
          <w:sz w:val="44"/>
          <w:szCs w:val="44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/>
        </w:rPr>
        <w:t>2023年4月27日</w:t>
      </w:r>
    </w:p>
    <w:p w:rsidR="0054649D" w:rsidRDefault="0054649D" w:rsidP="0054649D">
      <w:pPr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8"/>
        </w:rPr>
      </w:pPr>
    </w:p>
    <w:p w:rsidR="0054649D" w:rsidRDefault="0054649D" w:rsidP="0054649D">
      <w:pPr>
        <w:pStyle w:val="a6"/>
        <w:ind w:firstLine="960"/>
        <w:rPr>
          <w:rFonts w:ascii="方正小标宋简体" w:eastAsia="方正小标宋简体" w:hAnsi="方正小标宋简体" w:cs="方正小标宋简体" w:hint="eastAsia"/>
          <w:bCs/>
          <w:color w:val="000000"/>
          <w:sz w:val="48"/>
          <w:szCs w:val="48"/>
        </w:rPr>
      </w:pPr>
    </w:p>
    <w:p w:rsidR="00997300" w:rsidRDefault="00997300" w:rsidP="0054649D"/>
    <w:sectPr w:rsidR="00997300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D03" w:rsidRDefault="00783D03" w:rsidP="0054649D">
      <w:pPr>
        <w:spacing w:line="240" w:lineRule="auto"/>
      </w:pPr>
      <w:r>
        <w:separator/>
      </w:r>
    </w:p>
  </w:endnote>
  <w:endnote w:type="continuationSeparator" w:id="0">
    <w:p w:rsidR="00783D03" w:rsidRDefault="00783D03" w:rsidP="0054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D03" w:rsidRDefault="00783D03" w:rsidP="0054649D">
      <w:pPr>
        <w:spacing w:line="240" w:lineRule="auto"/>
      </w:pPr>
      <w:r>
        <w:separator/>
      </w:r>
    </w:p>
  </w:footnote>
  <w:footnote w:type="continuationSeparator" w:id="0">
    <w:p w:rsidR="00783D03" w:rsidRDefault="00783D03" w:rsidP="005464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9D"/>
    <w:rsid w:val="00156925"/>
    <w:rsid w:val="001A5697"/>
    <w:rsid w:val="0033618D"/>
    <w:rsid w:val="0054649D"/>
    <w:rsid w:val="00783D03"/>
    <w:rsid w:val="008028DE"/>
    <w:rsid w:val="00997300"/>
    <w:rsid w:val="00EE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9D"/>
    <w:pPr>
      <w:widowControl w:val="0"/>
      <w:spacing w:line="560" w:lineRule="exact"/>
      <w:ind w:firstLineChars="200" w:firstLine="640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54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64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649D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649D"/>
    <w:rPr>
      <w:sz w:val="18"/>
      <w:szCs w:val="18"/>
    </w:rPr>
  </w:style>
  <w:style w:type="paragraph" w:styleId="a6">
    <w:name w:val="Body Text"/>
    <w:basedOn w:val="a"/>
    <w:link w:val="Char1"/>
    <w:semiHidden/>
    <w:unhideWhenUsed/>
    <w:qFormat/>
    <w:rsid w:val="0054649D"/>
    <w:pPr>
      <w:spacing w:after="120"/>
    </w:pPr>
  </w:style>
  <w:style w:type="character" w:customStyle="1" w:styleId="Char1">
    <w:name w:val="正文文本 Char"/>
    <w:basedOn w:val="a0"/>
    <w:link w:val="a6"/>
    <w:semiHidden/>
    <w:rsid w:val="0054649D"/>
    <w:rPr>
      <w:rFonts w:ascii="Times New Roman" w:eastAsia="方正仿宋_GBK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2023-06-29T01:19:00Z</dcterms:created>
  <dcterms:modified xsi:type="dcterms:W3CDTF">2023-06-29T01:20:00Z</dcterms:modified>
</cp:coreProperties>
</file>