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3CC3" w:rsidRPr="009121BD" w:rsidRDefault="00013CC3" w:rsidP="009121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121BD">
        <w:rPr>
          <w:rFonts w:ascii="方正小标宋简体" w:eastAsia="方正小标宋简体" w:hint="eastAsia"/>
          <w:sz w:val="44"/>
          <w:szCs w:val="44"/>
        </w:rPr>
        <w:t>达拉特旗人民政府关于印发《达拉特旗</w:t>
      </w:r>
    </w:p>
    <w:p w:rsidR="00013CC3" w:rsidRPr="009121BD" w:rsidRDefault="00013CC3" w:rsidP="009121B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121BD">
        <w:rPr>
          <w:rFonts w:ascii="方正小标宋简体" w:eastAsia="方正小标宋简体" w:hint="eastAsia"/>
          <w:sz w:val="44"/>
          <w:szCs w:val="44"/>
        </w:rPr>
        <w:t>全域数字化农资统购推广工作实施方案》的通知</w:t>
      </w:r>
    </w:p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  <w:r w:rsidRPr="009121BD">
        <w:rPr>
          <w:rFonts w:ascii="仿宋_GB2312" w:eastAsia="仿宋_GB2312" w:hint="eastAsia"/>
          <w:sz w:val="32"/>
          <w:szCs w:val="32"/>
        </w:rPr>
        <w:t>各苏木镇人民政府，各有关部门：</w:t>
      </w:r>
    </w:p>
    <w:p w:rsidR="00013CC3" w:rsidRPr="009121BD" w:rsidRDefault="009121BD" w:rsidP="009121B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13CC3" w:rsidRPr="009121BD">
        <w:rPr>
          <w:rFonts w:ascii="仿宋_GB2312" w:eastAsia="仿宋_GB2312" w:hint="eastAsia"/>
          <w:sz w:val="32"/>
          <w:szCs w:val="32"/>
        </w:rPr>
        <w:t>为探索数字化赋能农资产业转型升级，实现集推广、销售、配送、服务等集于一体的农资经销新模式，最大程度降低农业生产经营主体的农资成本，助推农牧业高质量发展，旗供销社制定了《达拉特旗全域数字化农资统购推广工作实施方案》，现随文印发你们，请各单位结合工作实际，按照方案要求，认真抓好贯彻落实。</w:t>
      </w:r>
    </w:p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3CC3" w:rsidRPr="009121BD" w:rsidRDefault="00FC0130" w:rsidP="009121B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13CC3" w:rsidRPr="009121BD">
        <w:rPr>
          <w:rFonts w:ascii="仿宋_GB2312" w:eastAsia="仿宋_GB2312" w:hint="eastAsia"/>
          <w:sz w:val="32"/>
          <w:szCs w:val="32"/>
        </w:rPr>
        <w:t>附件：1.达拉特旗全域数字化农资统购推广工作实施方案</w:t>
      </w:r>
    </w:p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  <w:r w:rsidRPr="009121BD">
        <w:rPr>
          <w:rFonts w:ascii="仿宋_GB2312" w:eastAsia="仿宋_GB2312" w:hint="eastAsia"/>
          <w:sz w:val="32"/>
          <w:szCs w:val="32"/>
        </w:rPr>
        <w:t xml:space="preserve">      </w:t>
      </w:r>
      <w:r w:rsidR="00FC0130">
        <w:rPr>
          <w:rFonts w:ascii="仿宋_GB2312" w:eastAsia="仿宋_GB2312" w:hint="eastAsia"/>
          <w:sz w:val="32"/>
          <w:szCs w:val="32"/>
        </w:rPr>
        <w:t xml:space="preserve">    </w:t>
      </w:r>
      <w:r w:rsidRPr="009121BD">
        <w:rPr>
          <w:rFonts w:ascii="仿宋_GB2312" w:eastAsia="仿宋_GB2312" w:hint="eastAsia"/>
          <w:sz w:val="32"/>
          <w:szCs w:val="32"/>
        </w:rPr>
        <w:t>2.达拉特旗数字化农资统购工作领导小组</w:t>
      </w:r>
    </w:p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  <w:r w:rsidRPr="009121BD">
        <w:rPr>
          <w:rFonts w:ascii="仿宋_GB2312" w:eastAsia="仿宋_GB2312" w:hint="eastAsia"/>
          <w:sz w:val="32"/>
          <w:szCs w:val="32"/>
        </w:rPr>
        <w:t xml:space="preserve">     </w:t>
      </w:r>
      <w:r w:rsidR="00FC0130">
        <w:rPr>
          <w:rFonts w:ascii="仿宋_GB2312" w:eastAsia="仿宋_GB2312" w:hint="eastAsia"/>
          <w:sz w:val="32"/>
          <w:szCs w:val="32"/>
        </w:rPr>
        <w:t xml:space="preserve">    </w:t>
      </w:r>
      <w:r w:rsidRPr="009121BD">
        <w:rPr>
          <w:rFonts w:ascii="仿宋_GB2312" w:eastAsia="仿宋_GB2312" w:hint="eastAsia"/>
          <w:sz w:val="32"/>
          <w:szCs w:val="32"/>
        </w:rPr>
        <w:t xml:space="preserve"> 3.股份经济联合社统购部业务规范等6个制度</w:t>
      </w:r>
    </w:p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  <w:r w:rsidRPr="009121BD">
        <w:rPr>
          <w:rFonts w:ascii="仿宋_GB2312" w:eastAsia="仿宋_GB2312" w:hint="eastAsia"/>
          <w:sz w:val="32"/>
          <w:szCs w:val="32"/>
        </w:rPr>
        <w:t xml:space="preserve">  </w:t>
      </w:r>
    </w:p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13CC3" w:rsidRPr="009121BD" w:rsidRDefault="009121BD" w:rsidP="009121B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013CC3" w:rsidRPr="009121BD">
        <w:rPr>
          <w:rFonts w:ascii="仿宋_GB2312" w:eastAsia="仿宋_GB2312" w:hint="eastAsia"/>
          <w:sz w:val="32"/>
          <w:szCs w:val="32"/>
        </w:rPr>
        <w:t>达拉特旗人民政府</w:t>
      </w:r>
    </w:p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  <w:r w:rsidRPr="009121BD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9121BD">
        <w:rPr>
          <w:rFonts w:ascii="仿宋_GB2312" w:eastAsia="仿宋_GB2312" w:hint="eastAsia"/>
          <w:sz w:val="32"/>
          <w:szCs w:val="32"/>
        </w:rPr>
        <w:t xml:space="preserve">     </w:t>
      </w:r>
      <w:r w:rsidRPr="009121BD">
        <w:rPr>
          <w:rFonts w:ascii="仿宋_GB2312" w:eastAsia="仿宋_GB2312" w:hint="eastAsia"/>
          <w:sz w:val="32"/>
          <w:szCs w:val="32"/>
        </w:rPr>
        <w:t xml:space="preserve"> 2023年8月24日</w:t>
      </w:r>
    </w:p>
    <w:p w:rsidR="00013CC3" w:rsidRPr="009121BD" w:rsidRDefault="00013CC3" w:rsidP="009121BD">
      <w:pPr>
        <w:spacing w:line="560" w:lineRule="exact"/>
        <w:rPr>
          <w:rFonts w:ascii="仿宋_GB2312" w:eastAsia="仿宋_GB2312"/>
          <w:sz w:val="32"/>
          <w:szCs w:val="32"/>
        </w:rPr>
      </w:pPr>
      <w:r w:rsidRPr="009121BD">
        <w:rPr>
          <w:rFonts w:ascii="仿宋_GB2312" w:eastAsia="仿宋_GB2312" w:hint="eastAsia"/>
          <w:sz w:val="32"/>
          <w:szCs w:val="32"/>
        </w:rPr>
        <w:t xml:space="preserve"> </w:t>
      </w:r>
    </w:p>
    <w:p w:rsidR="00997300" w:rsidRPr="009121BD" w:rsidRDefault="00997300" w:rsidP="00FC013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997300" w:rsidRPr="009121BD" w:rsidSect="009121B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6B" w:rsidRDefault="00CA076B" w:rsidP="00013CC3">
      <w:r>
        <w:separator/>
      </w:r>
    </w:p>
  </w:endnote>
  <w:endnote w:type="continuationSeparator" w:id="0">
    <w:p w:rsidR="00CA076B" w:rsidRDefault="00CA076B" w:rsidP="00013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6B" w:rsidRDefault="00CA076B" w:rsidP="00013CC3">
      <w:r>
        <w:separator/>
      </w:r>
    </w:p>
  </w:footnote>
  <w:footnote w:type="continuationSeparator" w:id="0">
    <w:p w:rsidR="00CA076B" w:rsidRDefault="00CA076B" w:rsidP="00013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CC3"/>
    <w:rsid w:val="00013CC3"/>
    <w:rsid w:val="00156925"/>
    <w:rsid w:val="001A5697"/>
    <w:rsid w:val="001F202A"/>
    <w:rsid w:val="00275F05"/>
    <w:rsid w:val="0033618D"/>
    <w:rsid w:val="00504F00"/>
    <w:rsid w:val="0060135F"/>
    <w:rsid w:val="00647AA9"/>
    <w:rsid w:val="006E1058"/>
    <w:rsid w:val="008028DE"/>
    <w:rsid w:val="009121BD"/>
    <w:rsid w:val="00997300"/>
    <w:rsid w:val="00A049EB"/>
    <w:rsid w:val="00B14869"/>
    <w:rsid w:val="00B26E41"/>
    <w:rsid w:val="00CA076B"/>
    <w:rsid w:val="00CC0466"/>
    <w:rsid w:val="00D45224"/>
    <w:rsid w:val="00E930FF"/>
    <w:rsid w:val="00FC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01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3CC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3C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9</cp:revision>
  <dcterms:created xsi:type="dcterms:W3CDTF">2023-10-07T07:57:00Z</dcterms:created>
  <dcterms:modified xsi:type="dcterms:W3CDTF">2023-10-08T01:50:00Z</dcterms:modified>
</cp:coreProperties>
</file>