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5640F" w:rsidRDefault="00B5640F" w:rsidP="00B5640F">
      <w:pPr>
        <w:pStyle w:val="1"/>
        <w:spacing w:line="560" w:lineRule="exact"/>
      </w:pP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达拉特旗农机安全生产网格化巡察小组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树林召镇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彭喜龙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旗农牧业机械化服务中心副主任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淡永强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树林召镇党委委员、武装部部长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李占军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五股地村委会主任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4"/>
        </w:rPr>
        <w:t>张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4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大树湾村委会主任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高瑞平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东海心村委会主任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麻三占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林原村委会主任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郝振华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靴铺窑子村委会主任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3"/>
        </w:rPr>
        <w:t>刘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3"/>
        </w:rPr>
        <w:t>喜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关碾房村委会主任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2"/>
        </w:rPr>
        <w:t>闫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2"/>
        </w:rPr>
        <w:t>楞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南伙房村委会主任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张雪峰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平原村委会主任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1"/>
        </w:rPr>
        <w:t>敖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1"/>
        </w:rPr>
        <w:t>瑞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新民村委会主任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王二明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田家营子村支部副书记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0"/>
        </w:rPr>
        <w:t>王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0"/>
        </w:rPr>
        <w:t>凯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二锁圪梁村委会主任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89"/>
        </w:rPr>
        <w:t>张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89"/>
        </w:rPr>
        <w:t>荣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耳字壕村委会主任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杜巴图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哈什拉村委会主任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祁利平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河洛图村委会主任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赵先荣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城塔村委会主任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ab/>
        <w:t xml:space="preserve">   </w:t>
      </w: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88"/>
        </w:rPr>
        <w:t>高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88"/>
        </w:rPr>
        <w:t>生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沙坝子村委会主任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87"/>
        </w:rPr>
        <w:t>赵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87"/>
        </w:rPr>
        <w:t>刚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沟心召村委会主任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李耀飞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什拉台村委会主任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蔺四兵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张铁营子村委会主任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王小生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树林召村委会主任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86"/>
        </w:rPr>
        <w:t>陈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86"/>
        </w:rPr>
        <w:t>荣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草原村委会主任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</w:t>
      </w: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85"/>
        </w:rPr>
        <w:t>杨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85"/>
        </w:rPr>
        <w:t>栓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白柜村委会主任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白雪飞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三顷地村委会主任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ab/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王爱召镇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彭喜龙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旗农牧业机械化服务中心副主任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许志强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王爱召镇副镇长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武满义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三份子村委会主任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徐香梅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宋五营子村委会主任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张玉玺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杨家营子村委会主任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王彩霞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榆林子村委会主任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84"/>
        </w:rPr>
        <w:t>马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84"/>
        </w:rPr>
        <w:t>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南红桥村委会主任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燕晓荣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杨家圪堵村委会主任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400"/>
        </w:rPr>
        <w:t>张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400"/>
        </w:rPr>
        <w:t>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三座茅庵村委会主任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张永贵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生成永村委会主任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9"/>
        </w:rPr>
        <w:t>连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9"/>
        </w:rPr>
        <w:t>梁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王爱召村委会主任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8"/>
        </w:rPr>
        <w:t>付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8"/>
        </w:rPr>
        <w:t>强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新民堡村委会主任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周贵明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东兴村委会主任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陈广玉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大淖村委会主任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史  亮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小淖村委会主任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7"/>
        </w:rPr>
        <w:t>孙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7"/>
        </w:rPr>
        <w:t>根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西社村委会主任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6"/>
        </w:rPr>
        <w:t>解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6"/>
        </w:rPr>
        <w:t>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黄牛营子村委会主任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白虎兵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新和村委会主任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5"/>
        </w:rPr>
        <w:t>刘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5"/>
        </w:rPr>
        <w:t>宽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裕太奎村委会主任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4"/>
        </w:rPr>
        <w:t>赵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4"/>
        </w:rPr>
        <w:t>平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新城村委会主任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乔长厚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德胜泰村委会主任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何少峰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得胜营子村委会主任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展旦召苏木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彭喜龙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旗农牧业机械化服务中心副主任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w w:val="85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二级网格长：苏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w w:val="85"/>
          <w:sz w:val="32"/>
          <w:szCs w:val="32"/>
        </w:rPr>
        <w:t>展旦召苏木综合保障和技术推广中心主任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三级网格长：</w:t>
      </w: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3"/>
        </w:rPr>
        <w:t>郝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3"/>
        </w:rPr>
        <w:t>云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黄木独村委会主任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张二亮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天义昌村委会主任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郝玉明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石活子村委会主任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杨文青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长胜村委会主任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2"/>
        </w:rPr>
        <w:t>苏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2"/>
        </w:rPr>
        <w:t>珍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建设村委会主任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郝志平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查干沟村委会主任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吴海峰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和合成村委会主任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苏喜平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哈达图村委会主任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韩有权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赛乌素村委会主任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刘世荣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道劳哈勒正村委会主任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焦文飞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柳林村委会主任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孙玉林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井泉村委会主任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张二利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青达门村委会主任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张俊兵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塔并召村委会主任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郝世亮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枳机塔村委会主任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贾长成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展旦召嘎查主任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郝从良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海子湾村委会主任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张利平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福茂城村委会主任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魏子忠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沙湾子嘎查主任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白泥井镇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彭喜龙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旗农牧业机械化服务中心副主任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张永杰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白泥井镇副镇长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辛向华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白泥井村委会主任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1"/>
        </w:rPr>
        <w:t>王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1"/>
        </w:rPr>
        <w:t>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候家营子村委会主任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李国兴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隆盛城村委会主任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0"/>
        </w:rPr>
        <w:t>屈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0"/>
        </w:rPr>
        <w:t>科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柴登村委会主任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康进才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海留树村委会主任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89"/>
        </w:rPr>
        <w:t>李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89"/>
        </w:rPr>
        <w:t>东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道劳窑子村委会主任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88"/>
        </w:rPr>
        <w:t>苏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88"/>
        </w:rPr>
        <w:t>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唐公营子村委会主任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云福喜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七份子村党总支部副书记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昭君镇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彭喜龙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旗农牧业机械化服务中心副主任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苏立军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昭君镇党委委员、宣传委员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刘春林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巴音嘎查主任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杜伟云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门肯嘎查主任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奇斗林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柴登嘎查主任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王喜欢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和胜村委会主任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87"/>
        </w:rPr>
        <w:t>刘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87"/>
        </w:rPr>
        <w:t>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二狗湾村委会主任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苏金奇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沙壕村委会主任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李兴宽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侯家圪堵村委会主任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王一涵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四村村委会主任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李清云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沙圪堵村委会主任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刘三银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刘大圪堵村委会主任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任仲光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羊场村委会主任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刘福祥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二罗圪堵村委会主任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86"/>
        </w:rPr>
        <w:t>贾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86"/>
        </w:rPr>
        <w:t>兵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石巴圪图村委会主任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赵庆云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查干沟村委会主任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85"/>
        </w:rPr>
        <w:t>武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85"/>
        </w:rPr>
        <w:t>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吴四圪堵村委会主任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王建军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赛乌素村委会主任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王攀军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高头窑村委会主任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赵拴贵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白家塔村委会主任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吉格斯太镇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彭喜龙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旗农牧业机械化服务中心副主任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吴虎鹏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吉格斯太镇副镇长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三级网格长：</w:t>
      </w: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84"/>
        </w:rPr>
        <w:t>牛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84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龚吉仁村委会主任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周永清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梁家圪堵村委会主任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刘永伟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大红奎村委会主任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蔺茂林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张义城窑村委会主任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庄晓宇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蛇肯点素村委会主任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400"/>
        </w:rPr>
        <w:t>林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400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沟心召村委会主任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9"/>
        </w:rPr>
        <w:t>王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9"/>
        </w:rPr>
        <w:t>雄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柳沟村委会主任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恩格贝镇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彭喜龙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旗农牧业机械化服务中心副主任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冯  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恩格贝镇人大主席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齐保成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柳子圪旦村委会主任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杨青录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新圪旦村委会主任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刘小虎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乌兰村委会主任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8"/>
        </w:rPr>
        <w:t>王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8"/>
        </w:rPr>
        <w:t>东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北海村委会主任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李电波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蒲圪卜村委会主任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李五子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武大仓村委会主任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王治荣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茶窑沟村委会主任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白银海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元宝湾村委会主任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乔占喜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呼斯图村委会主任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7"/>
        </w:rPr>
        <w:t>王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7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黄母哈日村委会主任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张候虎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牛场梁村委会主任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赵润飞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耳字沟村委会主任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李永庭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哈拉亥图壕村委会主任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周文亮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补碌梁村委会主任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杨锁成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查干沟村委会主任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风水梁镇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彭喜龙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旗农牧业机械化服务中心副主任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  祥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风水梁镇党委委员、副镇长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张有福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大纳林村委会主任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6"/>
        </w:rPr>
        <w:t>陈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6"/>
        </w:rPr>
        <w:t>耀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盐店村委会主任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姬银飞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新民渠村委会主任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周银生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公乌素村委会主任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5"/>
        </w:rPr>
        <w:t>魏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5"/>
        </w:rPr>
        <w:t>鑫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三眼井村委会主任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贾润兵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王家壕村支部副书记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杨玉珍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马场壕村委会主任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白海泉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乌兰壕村委会主任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方媚小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河图梁村委会主任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高玉良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石匠窑村委会主任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薛小林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母哈日沟村委会主任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贾三愣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刘长沟村委会主任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杨水英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敖包梁村委会主任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中和西镇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彭喜龙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旗农牧业机械化服务中心副主任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w w:val="9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蒋小龙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中和西镇综合保障和技术推广中心主任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三级网格长：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贺东升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宝日呼舒村委会主任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郭二小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乌兰计村委会主任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4"/>
        </w:rPr>
        <w:t>杨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4"/>
        </w:rPr>
        <w:t>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翻身村委会主任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3"/>
        </w:rPr>
        <w:t>李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3"/>
        </w:rPr>
        <w:t>强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红海村委会主任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白虎旦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南伙房村委会主任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2"/>
        </w:rPr>
        <w:t>陈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2"/>
        </w:rPr>
        <w:t>军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官井村委会主任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王玉平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万太兴村委会主任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800" w:firstLine="256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格日乐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蓿亥图牧业村委会主任</w:t>
      </w:r>
    </w:p>
    <w:p w:rsidR="00B5640F" w:rsidRDefault="00B5640F" w:rsidP="00B5640F">
      <w:pPr>
        <w:pStyle w:val="a6"/>
        <w:spacing w:line="560" w:lineRule="exact"/>
        <w:ind w:firstLineChars="400" w:firstLine="2560"/>
      </w:pPr>
      <w:r w:rsidRPr="00B5640F">
        <w:rPr>
          <w:rFonts w:ascii="仿宋_GB2312" w:eastAsia="仿宋_GB2312" w:hAnsi="仿宋_GB2312" w:cs="仿宋_GB2312" w:hint="eastAsia"/>
          <w:spacing w:val="160"/>
          <w:kern w:val="0"/>
          <w:sz w:val="32"/>
          <w:szCs w:val="32"/>
          <w:fitText w:val="960" w:id="-1167942391"/>
        </w:rPr>
        <w:t>杨</w:t>
      </w:r>
      <w:r w:rsidRPr="00B5640F">
        <w:rPr>
          <w:rFonts w:ascii="仿宋_GB2312" w:eastAsia="仿宋_GB2312" w:hAnsi="仿宋_GB2312" w:cs="仿宋_GB2312" w:hint="eastAsia"/>
          <w:kern w:val="0"/>
          <w:sz w:val="32"/>
          <w:szCs w:val="32"/>
          <w:fitText w:val="960" w:id="-1167942391"/>
        </w:rPr>
        <w:t>兵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南布日嘎斯太村委会主任</w:t>
      </w:r>
    </w:p>
    <w:p w:rsidR="00B5640F" w:rsidRDefault="00B5640F" w:rsidP="00B5640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97300" w:rsidRPr="00B5640F" w:rsidRDefault="00997300" w:rsidP="00B5640F">
      <w:pPr>
        <w:spacing w:line="560" w:lineRule="exact"/>
      </w:pPr>
    </w:p>
    <w:sectPr w:rsidR="00997300" w:rsidRPr="00B5640F" w:rsidSect="00B5640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01" w:rsidRDefault="00247A01" w:rsidP="00B5640F">
      <w:r>
        <w:separator/>
      </w:r>
    </w:p>
  </w:endnote>
  <w:endnote w:type="continuationSeparator" w:id="0">
    <w:p w:rsidR="00247A01" w:rsidRDefault="00247A01" w:rsidP="00B5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01" w:rsidRDefault="00247A01" w:rsidP="00B5640F">
      <w:r>
        <w:separator/>
      </w:r>
    </w:p>
  </w:footnote>
  <w:footnote w:type="continuationSeparator" w:id="0">
    <w:p w:rsidR="00247A01" w:rsidRDefault="00247A01" w:rsidP="00B56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40F"/>
    <w:rsid w:val="0014590C"/>
    <w:rsid w:val="00156925"/>
    <w:rsid w:val="001A5697"/>
    <w:rsid w:val="00247A01"/>
    <w:rsid w:val="0033618D"/>
    <w:rsid w:val="003E0519"/>
    <w:rsid w:val="004C21EE"/>
    <w:rsid w:val="008028DE"/>
    <w:rsid w:val="008602AA"/>
    <w:rsid w:val="00997300"/>
    <w:rsid w:val="00B5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0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56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64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6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640F"/>
    <w:rPr>
      <w:sz w:val="18"/>
      <w:szCs w:val="18"/>
    </w:rPr>
  </w:style>
  <w:style w:type="paragraph" w:styleId="a6">
    <w:name w:val="Body Text"/>
    <w:basedOn w:val="a"/>
    <w:next w:val="a"/>
    <w:link w:val="Char1"/>
    <w:semiHidden/>
    <w:unhideWhenUsed/>
    <w:qFormat/>
    <w:rsid w:val="00B5640F"/>
    <w:pPr>
      <w:spacing w:after="120"/>
    </w:pPr>
  </w:style>
  <w:style w:type="character" w:customStyle="1" w:styleId="Char1">
    <w:name w:val="正文文本 Char"/>
    <w:basedOn w:val="a0"/>
    <w:link w:val="a6"/>
    <w:semiHidden/>
    <w:rsid w:val="00B5640F"/>
    <w:rPr>
      <w:szCs w:val="24"/>
    </w:rPr>
  </w:style>
  <w:style w:type="paragraph" w:customStyle="1" w:styleId="1">
    <w:name w:val="无间隔1"/>
    <w:qFormat/>
    <w:rsid w:val="00B5640F"/>
    <w:pPr>
      <w:widowControl w:val="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351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达拉特旗人民政府(拟稿)</dc:creator>
  <cp:keywords/>
  <dc:description/>
  <cp:lastModifiedBy>吴婉源</cp:lastModifiedBy>
  <cp:revision>3</cp:revision>
  <dcterms:created xsi:type="dcterms:W3CDTF">2023-10-12T02:29:00Z</dcterms:created>
  <dcterms:modified xsi:type="dcterms:W3CDTF">2023-10-17T02:27:00Z</dcterms:modified>
</cp:coreProperties>
</file>