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3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 xml:space="preserve">附件2 </w:t>
      </w:r>
    </w:p>
    <w:p w14:paraId="0F58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outlineLvl w:val="0"/>
        <w:rPr>
          <w:color w:val="auto"/>
        </w:rPr>
      </w:pPr>
      <w:r>
        <w:rPr>
          <w:rFonts w:hint="eastAsia"/>
          <w:color w:val="auto"/>
        </w:rPr>
        <w:t xml:space="preserve"> </w:t>
      </w:r>
    </w:p>
    <w:p w14:paraId="5985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达拉特旗玉米单产提升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技术推广专家组</w:t>
      </w:r>
    </w:p>
    <w:p w14:paraId="1C55A4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/>
        <w:textAlignment w:val="auto"/>
        <w:rPr>
          <w:rFonts w:hint="eastAsia"/>
        </w:rPr>
      </w:pPr>
    </w:p>
    <w:p w14:paraId="35CA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为科学、规范做好该项技术推广，进一步优化技术资源配置、挖掘玉米增产潜力，突破制约瓶颈、提升单产水平，集成适宜我旗栽培的“玉米密植高产精准调控技术”，经研究，决定成立达拉特旗玉米单产提升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技术推广专家团和专家组，组成人员如下：</w:t>
      </w:r>
    </w:p>
    <w:p w14:paraId="38038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</w:rPr>
        <w:t>专家团成员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  <w:lang w:eastAsia="zh-CN"/>
        </w:rPr>
        <w:t>：</w:t>
      </w:r>
    </w:p>
    <w:p w14:paraId="14349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eastAsia="zh-CN"/>
        </w:rPr>
        <w:t>李少昆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中国农科院作物所研究员</w:t>
      </w:r>
    </w:p>
    <w:p w14:paraId="1469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王克如  中国农科院作物所研究员</w:t>
      </w:r>
    </w:p>
    <w:p w14:paraId="346B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陈范俊  中国农业大学博士生导师</w:t>
      </w:r>
    </w:p>
    <w:p w14:paraId="39161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朱玉成  内蒙古自治区农牧业技术推广中心推广研究员</w:t>
      </w:r>
    </w:p>
    <w:p w14:paraId="739BF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-6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 xml:space="preserve">聂丽娜 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28"/>
        </w:rPr>
        <w:t>内蒙古自治区农牧业技术推广中心正高级农艺师</w:t>
      </w:r>
    </w:p>
    <w:p w14:paraId="0822F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傅晓杰  内蒙古自治区农牧业技术推广中心推广研究员</w:t>
      </w:r>
    </w:p>
    <w:p w14:paraId="64C32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黄俊霞  内蒙古自治区植保植检中心推广研究员</w:t>
      </w:r>
    </w:p>
    <w:p w14:paraId="7B06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周  璇  内蒙古自治区农牧业技术推广中心高级农艺师</w:t>
      </w:r>
    </w:p>
    <w:p w14:paraId="7C1E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孙峰成  内蒙古自治区农牧业科学院研究员</w:t>
      </w:r>
    </w:p>
    <w:p w14:paraId="2BAEE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云晓鹏  内蒙古自治区农牧业科学院研究员</w:t>
      </w:r>
    </w:p>
    <w:p w14:paraId="593C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刘  星  鄂尔多斯市农牧技术推广中心推广研究员</w:t>
      </w:r>
    </w:p>
    <w:p w14:paraId="0FFA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苏  伟  鄂尔多斯市农牧技术推广中心高级农艺师</w:t>
      </w:r>
    </w:p>
    <w:p w14:paraId="2CAC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常国友  鄂尔多斯市农牧科学研究院推广研究员</w:t>
      </w:r>
    </w:p>
    <w:p w14:paraId="3172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  <w:lang w:eastAsia="zh-CN"/>
        </w:rPr>
        <w:t>技术指导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</w:rPr>
        <w:t>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  <w:lang w:eastAsia="zh-CN"/>
        </w:rPr>
        <w:t>：</w:t>
      </w:r>
    </w:p>
    <w:p w14:paraId="566B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郭  旭  达拉特旗农牧技术推广中心主任</w:t>
      </w:r>
    </w:p>
    <w:p w14:paraId="4F9CF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副组长：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吕志军  达拉特旗农牧技术推广中心副主任</w:t>
      </w:r>
    </w:p>
    <w:p w14:paraId="5905A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王玉平  达拉特旗农牧技术推广中心副主任</w:t>
      </w:r>
    </w:p>
    <w:p w14:paraId="50E1FE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878" w:firstLineChars="587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王  梁  达拉特旗农牧技术推广中心副主任</w:t>
      </w:r>
    </w:p>
    <w:p w14:paraId="60F0F8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01" w:firstLineChars="187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李  平  达拉特旗农牧技术推广中心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高级经济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师</w:t>
      </w:r>
    </w:p>
    <w:p w14:paraId="0499A1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878" w:firstLineChars="587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白志刚  达拉特旗农牧技术推广中心推广研究员</w:t>
      </w:r>
    </w:p>
    <w:p w14:paraId="032E6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李文连  达拉特旗农牧技术推广中心推广研究员</w:t>
      </w:r>
    </w:p>
    <w:p w14:paraId="7DF4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高俊英  达拉特旗农牧技术推广中心推广研究员</w:t>
      </w:r>
    </w:p>
    <w:p w14:paraId="4E41D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任  艳  达拉特旗农牧技术推广中心高级农艺师</w:t>
      </w:r>
    </w:p>
    <w:p w14:paraId="69B07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侯小军  达拉特旗农牧技术推广中心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高级农艺师</w:t>
      </w:r>
    </w:p>
    <w:p w14:paraId="6854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杨瑞军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达拉特旗农牧技术推广中心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高级技师</w:t>
      </w:r>
    </w:p>
    <w:p w14:paraId="5915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pacing w:val="-2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邢  俊  达拉特旗农牧技术推广中心高级农艺师</w:t>
      </w:r>
    </w:p>
    <w:p w14:paraId="5E746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李建兵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达拉特旗农牧技术推广中心农艺师</w:t>
      </w:r>
    </w:p>
    <w:p w14:paraId="746F9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米俊清  达拉特旗农牧技术推广中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心高级农艺师</w:t>
      </w:r>
    </w:p>
    <w:p w14:paraId="5A8A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郑伊林  达拉特旗农牧技术推广中心高级农艺师</w:t>
      </w:r>
    </w:p>
    <w:p w14:paraId="1C571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翟晓宇  达拉特旗农牧技术推广中心农艺师</w:t>
      </w:r>
    </w:p>
    <w:p w14:paraId="2DB1A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牛燕冰  达拉特旗农牧技术推广中心农艺师  </w:t>
      </w:r>
    </w:p>
    <w:p w14:paraId="677FA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杨慧琴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达拉特旗农牧技术推广中心农艺师 </w:t>
      </w:r>
    </w:p>
    <w:p w14:paraId="4763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达拉特旗农牧技术推广中心农艺师 </w:t>
      </w:r>
    </w:p>
    <w:p w14:paraId="52591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许  婷  达拉特旗农牧技术推广中心助理农艺师</w:t>
      </w:r>
    </w:p>
    <w:p w14:paraId="2392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 xml:space="preserve">王  敏  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28"/>
        </w:rPr>
        <w:t>达拉特旗农村牧区经营管理服务中心农艺师</w:t>
      </w:r>
    </w:p>
    <w:p w14:paraId="10F50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spacing w:val="-11"/>
          <w:w w:val="9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 xml:space="preserve">刘  佳  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-11"/>
          <w:w w:val="80"/>
          <w:sz w:val="32"/>
          <w:szCs w:val="28"/>
        </w:rPr>
        <w:t>达拉特旗农村牧区经营管理服</w:t>
      </w:r>
      <w:r>
        <w:rPr>
          <w:rFonts w:hint="eastAsia" w:ascii="仿宋_GB2312" w:hAnsi="仿宋_GB2312" w:eastAsia="仿宋_GB2312" w:cs="仿宋_GB2312"/>
          <w:color w:val="auto"/>
          <w:spacing w:val="-11"/>
          <w:w w:val="90"/>
          <w:sz w:val="32"/>
          <w:szCs w:val="28"/>
        </w:rPr>
        <w:t>务中心</w:t>
      </w:r>
      <w:r>
        <w:rPr>
          <w:rFonts w:hint="eastAsia" w:ascii="仿宋_GB2312" w:hAnsi="仿宋_GB2312" w:eastAsia="仿宋_GB2312" w:cs="仿宋_GB2312"/>
          <w:color w:val="auto"/>
          <w:spacing w:val="-11"/>
          <w:w w:val="90"/>
          <w:sz w:val="32"/>
          <w:szCs w:val="28"/>
          <w:lang w:eastAsia="zh-CN"/>
        </w:rPr>
        <w:t>助理</w:t>
      </w:r>
      <w:r>
        <w:rPr>
          <w:rFonts w:hint="eastAsia" w:ascii="仿宋_GB2312" w:hAnsi="仿宋_GB2312" w:eastAsia="仿宋_GB2312" w:cs="仿宋_GB2312"/>
          <w:color w:val="auto"/>
          <w:spacing w:val="-11"/>
          <w:w w:val="90"/>
          <w:sz w:val="32"/>
          <w:szCs w:val="28"/>
        </w:rPr>
        <w:t>农艺师</w:t>
      </w:r>
    </w:p>
    <w:bookmarkEnd w:id="0"/>
    <w:p w14:paraId="4D37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w w:val="80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eastAsia="zh-CN"/>
        </w:rPr>
        <w:t>芬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28"/>
        </w:rPr>
        <w:t>达拉特旗农村牧区经营管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28"/>
          <w:highlight w:val="none"/>
        </w:rPr>
        <w:t>理服务中心农艺师</w:t>
      </w:r>
    </w:p>
    <w:p w14:paraId="6094E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1878" w:firstLineChars="587"/>
        <w:textAlignment w:val="auto"/>
        <w:rPr>
          <w:rFonts w:hint="eastAsia" w:ascii="仿宋_GB2312" w:hAnsi="仿宋_GB2312" w:eastAsia="仿宋_GB2312" w:cs="仿宋_GB2312"/>
          <w:color w:val="auto"/>
          <w:w w:val="80"/>
          <w:sz w:val="32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董洛含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达拉特旗农牧技术推广中心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干部</w:t>
      </w:r>
    </w:p>
    <w:p w14:paraId="00E23C50"/>
    <w:sectPr>
      <w:pgSz w:w="11906" w:h="16838"/>
      <w:pgMar w:top="2098" w:right="1474" w:bottom="198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463834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Body Text First Indent 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